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D55" w:rsidRDefault="005C4D55" w:rsidP="00BB6CD5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BB6CD5" w:rsidRDefault="0077051F" w:rsidP="00BB6CD5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E359B7">
        <w:rPr>
          <w:rFonts w:ascii="Times New Roman" w:eastAsia="Times New Roman" w:hAnsi="Times New Roman" w:cs="Times New Roman"/>
          <w:sz w:val="20"/>
          <w:szCs w:val="20"/>
          <w:lang w:eastAsia="cs-CZ"/>
        </w:rPr>
        <w:t>1609</w:t>
      </w:r>
      <w:r w:rsidR="00BB6CD5" w:rsidRPr="00BB6CD5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/2019-SŽDC-SSV-Ú3 </w:t>
      </w:r>
    </w:p>
    <w:p w:rsidR="009657B6" w:rsidRPr="009657B6" w:rsidRDefault="009657B6" w:rsidP="00BB6CD5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JUDr. Jaroslav Klimeš</w:t>
      </w:r>
    </w:p>
    <w:p w:rsidR="009657B6" w:rsidRPr="009657B6" w:rsidRDefault="009657B6" w:rsidP="009657B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722 819 305</w:t>
      </w:r>
    </w:p>
    <w:p w:rsidR="009657B6" w:rsidRPr="009657B6" w:rsidRDefault="009657B6" w:rsidP="009657B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proofErr w:type="spellStart"/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>KlimesJa</w:t>
      </w:r>
      <w:proofErr w:type="spellEnd"/>
      <w:r w:rsidRPr="009657B6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48036F">
        <w:rPr>
          <w:rFonts w:ascii="Times New Roman" w:eastAsia="Times New Roman" w:hAnsi="Times New Roman" w:cs="Times New Roman"/>
          <w:sz w:val="20"/>
          <w:szCs w:val="20"/>
          <w:lang w:eastAsia="cs-CZ"/>
        </w:rPr>
        <w:t>Olomouc/</w:t>
      </w:r>
      <w:r w:rsidR="001644AD">
        <w:rPr>
          <w:rFonts w:ascii="Times New Roman" w:eastAsia="Times New Roman" w:hAnsi="Times New Roman" w:cs="Times New Roman"/>
          <w:sz w:val="20"/>
          <w:szCs w:val="20"/>
          <w:lang w:eastAsia="cs-CZ"/>
        </w:rPr>
        <w:t>12</w:t>
      </w:r>
      <w:r w:rsidR="003C1516" w:rsidRPr="0048036F">
        <w:rPr>
          <w:rFonts w:ascii="Times New Roman" w:eastAsia="Times New Roman" w:hAnsi="Times New Roman" w:cs="Times New Roman"/>
          <w:sz w:val="20"/>
          <w:szCs w:val="20"/>
          <w:lang w:eastAsia="cs-CZ"/>
        </w:rPr>
        <w:t>. 3</w:t>
      </w:r>
      <w:r w:rsidR="006F218F" w:rsidRPr="0048036F">
        <w:rPr>
          <w:rFonts w:ascii="Times New Roman" w:eastAsia="Times New Roman" w:hAnsi="Times New Roman" w:cs="Times New Roman"/>
          <w:sz w:val="20"/>
          <w:szCs w:val="20"/>
          <w:lang w:eastAsia="cs-CZ"/>
        </w:rPr>
        <w:t>. 2019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  <w:r w:rsidR="005E21DA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 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  <w:r w:rsidR="008A5465">
        <w:rPr>
          <w:rFonts w:ascii="Times New Roman" w:eastAsia="Times New Roman" w:hAnsi="Times New Roman" w:cs="Times New Roman"/>
          <w:sz w:val="16"/>
          <w:szCs w:val="16"/>
          <w:lang w:eastAsia="cs-CZ"/>
        </w:rPr>
        <w:t>-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985D2E" w:rsidRPr="00985D2E">
        <w:rPr>
          <w:rFonts w:ascii="Times New Roman" w:hAnsi="Times New Roman" w:cs="Times New Roman"/>
          <w:b/>
          <w:bCs/>
          <w:lang w:eastAsia="cs-CZ"/>
        </w:rPr>
        <w:t>Rekonstrukce areálu HZS Ostrava</w:t>
      </w:r>
    </w:p>
    <w:p w:rsidR="00D56BFE" w:rsidRPr="00985D2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985D2E">
        <w:rPr>
          <w:rFonts w:ascii="Times New Roman" w:hAnsi="Times New Roman" w:cs="Times New Roman"/>
          <w:lang w:eastAsia="cs-CZ"/>
        </w:rPr>
        <w:t>Vysvětlení</w:t>
      </w:r>
      <w:r w:rsidR="002D6094" w:rsidRPr="00985D2E">
        <w:rPr>
          <w:rFonts w:ascii="Times New Roman" w:hAnsi="Times New Roman" w:cs="Times New Roman"/>
          <w:lang w:eastAsia="cs-CZ"/>
        </w:rPr>
        <w:t>/</w:t>
      </w:r>
      <w:r w:rsidRPr="00985D2E">
        <w:rPr>
          <w:rFonts w:ascii="Times New Roman" w:hAnsi="Times New Roman" w:cs="Times New Roman"/>
          <w:lang w:eastAsia="cs-CZ"/>
        </w:rPr>
        <w:t xml:space="preserve"> </w:t>
      </w:r>
      <w:r w:rsidR="002D6094" w:rsidRPr="00985D2E">
        <w:rPr>
          <w:rFonts w:ascii="Times New Roman" w:hAnsi="Times New Roman" w:cs="Times New Roman"/>
          <w:lang w:eastAsia="cs-CZ"/>
        </w:rPr>
        <w:t xml:space="preserve">změna/ doplnění </w:t>
      </w:r>
      <w:r w:rsidRPr="00985D2E">
        <w:rPr>
          <w:rFonts w:ascii="Times New Roman" w:hAnsi="Times New Roman" w:cs="Times New Roman"/>
          <w:lang w:eastAsia="cs-CZ"/>
        </w:rPr>
        <w:t xml:space="preserve">zadávací </w:t>
      </w:r>
      <w:r w:rsidRPr="00216ADE">
        <w:rPr>
          <w:rFonts w:ascii="Times New Roman" w:hAnsi="Times New Roman" w:cs="Times New Roman"/>
          <w:lang w:eastAsia="cs-CZ"/>
        </w:rPr>
        <w:t xml:space="preserve">dokumentace </w:t>
      </w:r>
      <w:r w:rsidR="00BE53B6" w:rsidRPr="00216ADE">
        <w:rPr>
          <w:rFonts w:ascii="Times New Roman" w:hAnsi="Times New Roman" w:cs="Times New Roman"/>
          <w:lang w:eastAsia="cs-CZ"/>
        </w:rPr>
        <w:t xml:space="preserve">č. </w:t>
      </w:r>
      <w:r w:rsidR="00D6254E">
        <w:rPr>
          <w:rFonts w:ascii="Times New Roman" w:eastAsia="Times New Roman" w:hAnsi="Times New Roman" w:cs="Times New Roman"/>
          <w:lang w:eastAsia="cs-CZ"/>
        </w:rPr>
        <w:t>9</w:t>
      </w:r>
    </w:p>
    <w:p w:rsidR="00FA5EB3" w:rsidRPr="009B7F3E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472D7D" w:rsidRDefault="00472D7D" w:rsidP="00472D7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</w:p>
    <w:p w:rsidR="00472D7D" w:rsidRDefault="00472D7D" w:rsidP="00472D7D">
      <w:pPr>
        <w:spacing w:after="0" w:line="240" w:lineRule="auto"/>
        <w:rPr>
          <w:rFonts w:ascii="Arial Narrow" w:hAnsi="Arial Narrow" w:cs="Times New Roman"/>
        </w:rPr>
      </w:pPr>
      <w:r>
        <w:rPr>
          <w:rFonts w:ascii="Times New Roman" w:hAnsi="Times New Roman" w:cs="Times New Roman"/>
          <w:b/>
          <w:bCs/>
          <w:lang w:eastAsia="cs-CZ"/>
        </w:rPr>
        <w:t>Dotaz č. 26</w:t>
      </w:r>
      <w:r w:rsidRPr="00A0390A">
        <w:rPr>
          <w:rFonts w:ascii="Times New Roman" w:hAnsi="Times New Roman" w:cs="Times New Roman"/>
          <w:b/>
          <w:bCs/>
          <w:lang w:eastAsia="cs-CZ"/>
        </w:rPr>
        <w:t>:</w:t>
      </w:r>
    </w:p>
    <w:p w:rsidR="00472D7D" w:rsidRPr="004E1617" w:rsidRDefault="00472D7D" w:rsidP="00472D7D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4E1617">
        <w:rPr>
          <w:rFonts w:ascii="Times New Roman" w:eastAsia="Times New Roman" w:hAnsi="Times New Roman" w:cs="Times New Roman"/>
          <w:lang w:eastAsia="cs-CZ"/>
        </w:rPr>
        <w:t>Objekt SO 01 arch. stavební řešení – ve slepém výkazu výměr schází položka DW 17 dle Tabulky oken a prosklených dveří.</w:t>
      </w:r>
    </w:p>
    <w:p w:rsidR="00472D7D" w:rsidRPr="004E1617" w:rsidRDefault="00472D7D" w:rsidP="00472D7D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472D7D" w:rsidRPr="004E1617" w:rsidRDefault="00472D7D" w:rsidP="00472D7D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4E1617">
        <w:rPr>
          <w:rFonts w:ascii="Times New Roman" w:eastAsia="Times New Roman" w:hAnsi="Times New Roman" w:cs="Times New Roman"/>
          <w:lang w:eastAsia="cs-CZ"/>
        </w:rPr>
        <w:t>Dotaz: Doplní zadavatel do výkazu výměr chybějící položku?</w:t>
      </w:r>
    </w:p>
    <w:p w:rsidR="00472D7D" w:rsidRPr="006C4B5E" w:rsidRDefault="00472D7D" w:rsidP="00472D7D">
      <w:pPr>
        <w:spacing w:after="160" w:line="259" w:lineRule="auto"/>
        <w:rPr>
          <w:rFonts w:ascii="Times New Roman" w:hAnsi="Times New Roman" w:cs="Times New Roman"/>
          <w:b/>
          <w:lang w:eastAsia="cs-CZ"/>
        </w:rPr>
      </w:pPr>
    </w:p>
    <w:p w:rsidR="00472D7D" w:rsidRPr="00123AEF" w:rsidRDefault="00472D7D" w:rsidP="00472D7D">
      <w:pPr>
        <w:spacing w:after="160" w:line="259" w:lineRule="auto"/>
        <w:rPr>
          <w:rFonts w:ascii="Times New Roman" w:hAnsi="Times New Roman" w:cs="Times New Roman"/>
        </w:rPr>
      </w:pPr>
      <w:r w:rsidRPr="006C4B5E">
        <w:rPr>
          <w:rFonts w:ascii="Times New Roman" w:hAnsi="Times New Roman" w:cs="Times New Roman"/>
          <w:b/>
          <w:lang w:eastAsia="cs-CZ"/>
        </w:rPr>
        <w:t xml:space="preserve">Odpověď: </w:t>
      </w:r>
      <w:r w:rsidRPr="00123AEF">
        <w:rPr>
          <w:rFonts w:ascii="Times New Roman" w:hAnsi="Times New Roman" w:cs="Times New Roman"/>
        </w:rPr>
        <w:t>Do soupisu prací doplněna položka č. 463 s pozicí DW17 dle tabulky oken a prosklených dveří.</w:t>
      </w:r>
    </w:p>
    <w:p w:rsidR="00472D7D" w:rsidRPr="006C4B5E" w:rsidRDefault="00472D7D" w:rsidP="00472D7D">
      <w:pPr>
        <w:spacing w:after="0" w:line="240" w:lineRule="auto"/>
        <w:ind w:right="-24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72D7D" w:rsidRPr="006C4B5E" w:rsidRDefault="00472D7D" w:rsidP="00472D7D">
      <w:pPr>
        <w:spacing w:after="0" w:line="240" w:lineRule="auto"/>
        <w:rPr>
          <w:rFonts w:ascii="Times New Roman" w:hAnsi="Times New Roman" w:cs="Times New Roman"/>
        </w:rPr>
      </w:pPr>
      <w:r w:rsidRPr="006C4B5E">
        <w:rPr>
          <w:rFonts w:ascii="Times New Roman" w:hAnsi="Times New Roman" w:cs="Times New Roman"/>
          <w:b/>
          <w:bCs/>
          <w:lang w:eastAsia="cs-CZ"/>
        </w:rPr>
        <w:t>Dotaz č. 27:</w:t>
      </w:r>
    </w:p>
    <w:p w:rsidR="00472D7D" w:rsidRPr="004E1617" w:rsidRDefault="00472D7D" w:rsidP="00472D7D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4E1617">
        <w:rPr>
          <w:rFonts w:ascii="Times New Roman" w:eastAsia="Times New Roman" w:hAnsi="Times New Roman" w:cs="Times New Roman"/>
          <w:lang w:eastAsia="cs-CZ"/>
        </w:rPr>
        <w:t>Objekt SO 01 arch. stavební řešení - ve slepém výkazu výměr schází položky W 13 a W 14 dle tabulky oken a prosklených dveří.</w:t>
      </w:r>
    </w:p>
    <w:p w:rsidR="00472D7D" w:rsidRPr="004E1617" w:rsidRDefault="00472D7D" w:rsidP="00472D7D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472D7D" w:rsidRPr="004E1617" w:rsidRDefault="00472D7D" w:rsidP="00472D7D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4E1617">
        <w:rPr>
          <w:rFonts w:ascii="Times New Roman" w:eastAsia="Times New Roman" w:hAnsi="Times New Roman" w:cs="Times New Roman"/>
          <w:lang w:eastAsia="cs-CZ"/>
        </w:rPr>
        <w:t>Dotaz: Je správné, že tyto položky byly pravděpodobně přiřazeny k položkám W 05 a W 06?</w:t>
      </w:r>
    </w:p>
    <w:p w:rsidR="00472D7D" w:rsidRPr="006C4B5E" w:rsidRDefault="00472D7D" w:rsidP="00472D7D">
      <w:pPr>
        <w:spacing w:after="160" w:line="259" w:lineRule="auto"/>
        <w:rPr>
          <w:rFonts w:ascii="Times New Roman" w:hAnsi="Times New Roman" w:cs="Times New Roman"/>
          <w:b/>
          <w:lang w:eastAsia="cs-CZ"/>
        </w:rPr>
      </w:pPr>
    </w:p>
    <w:p w:rsidR="00472D7D" w:rsidRPr="00123AEF" w:rsidRDefault="00472D7D" w:rsidP="00472D7D">
      <w:pPr>
        <w:spacing w:after="160" w:line="259" w:lineRule="auto"/>
        <w:jc w:val="both"/>
        <w:rPr>
          <w:rFonts w:ascii="Times New Roman" w:hAnsi="Times New Roman" w:cs="Times New Roman"/>
          <w:lang w:eastAsia="cs-CZ"/>
        </w:rPr>
      </w:pPr>
      <w:r w:rsidRPr="006C4B5E">
        <w:rPr>
          <w:rFonts w:ascii="Times New Roman" w:hAnsi="Times New Roman" w:cs="Times New Roman"/>
          <w:b/>
          <w:lang w:eastAsia="cs-CZ"/>
        </w:rPr>
        <w:t xml:space="preserve">Odpověď: </w:t>
      </w:r>
      <w:r w:rsidRPr="00123AEF">
        <w:rPr>
          <w:rFonts w:ascii="Times New Roman" w:hAnsi="Times New Roman" w:cs="Times New Roman"/>
          <w:lang w:eastAsia="cs-CZ"/>
        </w:rPr>
        <w:t xml:space="preserve">V soupisu prací opravena výměra položky č. 238 „W05 - M+D - Okno plastové, kompletní provedení vč. všech doplňků - dle popisu v </w:t>
      </w:r>
      <w:proofErr w:type="spellStart"/>
      <w:r w:rsidRPr="00123AEF">
        <w:rPr>
          <w:rFonts w:ascii="Times New Roman" w:hAnsi="Times New Roman" w:cs="Times New Roman"/>
          <w:lang w:eastAsia="cs-CZ"/>
        </w:rPr>
        <w:t>pd</w:t>
      </w:r>
      <w:proofErr w:type="spellEnd"/>
      <w:r w:rsidRPr="00123AEF">
        <w:rPr>
          <w:rFonts w:ascii="Times New Roman" w:hAnsi="Times New Roman" w:cs="Times New Roman"/>
          <w:lang w:eastAsia="cs-CZ"/>
        </w:rPr>
        <w:t xml:space="preserve"> (viz tab. </w:t>
      </w:r>
      <w:proofErr w:type="gramStart"/>
      <w:r w:rsidRPr="00123AEF">
        <w:rPr>
          <w:rFonts w:ascii="Times New Roman" w:hAnsi="Times New Roman" w:cs="Times New Roman"/>
          <w:lang w:eastAsia="cs-CZ"/>
        </w:rPr>
        <w:t>oken</w:t>
      </w:r>
      <w:proofErr w:type="gramEnd"/>
      <w:r w:rsidRPr="00123AEF">
        <w:rPr>
          <w:rFonts w:ascii="Times New Roman" w:hAnsi="Times New Roman" w:cs="Times New Roman"/>
          <w:lang w:eastAsia="cs-CZ"/>
        </w:rPr>
        <w:t xml:space="preserve"> a prosklených dveří E19)“ na 17 ks a položky č. 239 „W06 - M+D - Okno plastové, kompletní provedení vč. všech </w:t>
      </w:r>
      <w:proofErr w:type="spellStart"/>
      <w:r w:rsidRPr="00123AEF">
        <w:rPr>
          <w:rFonts w:ascii="Times New Roman" w:hAnsi="Times New Roman" w:cs="Times New Roman"/>
          <w:lang w:eastAsia="cs-CZ"/>
        </w:rPr>
        <w:t>doplńků</w:t>
      </w:r>
      <w:proofErr w:type="spellEnd"/>
      <w:r w:rsidRPr="00123AEF">
        <w:rPr>
          <w:rFonts w:ascii="Times New Roman" w:hAnsi="Times New Roman" w:cs="Times New Roman"/>
          <w:lang w:eastAsia="cs-CZ"/>
        </w:rPr>
        <w:t xml:space="preserve"> - dle popisu v </w:t>
      </w:r>
      <w:proofErr w:type="spellStart"/>
      <w:r w:rsidRPr="00123AEF">
        <w:rPr>
          <w:rFonts w:ascii="Times New Roman" w:hAnsi="Times New Roman" w:cs="Times New Roman"/>
          <w:lang w:eastAsia="cs-CZ"/>
        </w:rPr>
        <w:t>pd</w:t>
      </w:r>
      <w:proofErr w:type="spellEnd"/>
      <w:r w:rsidRPr="00123AEF">
        <w:rPr>
          <w:rFonts w:ascii="Times New Roman" w:hAnsi="Times New Roman" w:cs="Times New Roman"/>
          <w:lang w:eastAsia="cs-CZ"/>
        </w:rPr>
        <w:t xml:space="preserve"> (viz tab. oken a prosklených dveří E19)“ na 16 ks.</w:t>
      </w:r>
    </w:p>
    <w:p w:rsidR="00472D7D" w:rsidRPr="00123AEF" w:rsidRDefault="00472D7D" w:rsidP="00472D7D">
      <w:pPr>
        <w:spacing w:after="160" w:line="259" w:lineRule="auto"/>
        <w:jc w:val="both"/>
        <w:rPr>
          <w:rFonts w:ascii="Times New Roman" w:hAnsi="Times New Roman" w:cs="Times New Roman"/>
          <w:lang w:eastAsia="cs-CZ"/>
        </w:rPr>
      </w:pPr>
      <w:r w:rsidRPr="00123AEF">
        <w:rPr>
          <w:rFonts w:ascii="Times New Roman" w:hAnsi="Times New Roman" w:cs="Times New Roman"/>
          <w:lang w:eastAsia="cs-CZ"/>
        </w:rPr>
        <w:t>Rozdíl mezi okny W13, W14 a W5,W6 spočívá ve směru otevírání, okna W13 a W14 se otevírají směrem ven – doplněno do tabulky oken a prosklených dveří E19.</w:t>
      </w:r>
    </w:p>
    <w:p w:rsidR="00472D7D" w:rsidRPr="00123AEF" w:rsidRDefault="00472D7D" w:rsidP="00472D7D">
      <w:pPr>
        <w:spacing w:after="160" w:line="259" w:lineRule="auto"/>
        <w:jc w:val="both"/>
        <w:rPr>
          <w:rFonts w:ascii="Times New Roman" w:hAnsi="Times New Roman" w:cs="Times New Roman"/>
        </w:rPr>
      </w:pPr>
      <w:r w:rsidRPr="00123AEF">
        <w:rPr>
          <w:rFonts w:ascii="Times New Roman" w:hAnsi="Times New Roman" w:cs="Times New Roman"/>
        </w:rPr>
        <w:t>Do soupisu prací doplněna položka č. 461 a 462 s pozicemi W13 a W14 a položky č. 464-466 s pozicemi DW57, DW58, DW59 dle tabulky oken a prosklených dveří.</w:t>
      </w:r>
    </w:p>
    <w:p w:rsidR="001644AD" w:rsidRDefault="001644AD" w:rsidP="00E61AE6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</w:p>
    <w:p w:rsidR="00E61AE6" w:rsidRDefault="00E61AE6" w:rsidP="00E61AE6">
      <w:pPr>
        <w:spacing w:after="0" w:line="240" w:lineRule="auto"/>
        <w:rPr>
          <w:rFonts w:ascii="Arial Narrow" w:hAnsi="Arial Narrow" w:cs="Times New Roman"/>
        </w:rPr>
      </w:pPr>
      <w:r>
        <w:rPr>
          <w:rFonts w:ascii="Times New Roman" w:hAnsi="Times New Roman" w:cs="Times New Roman"/>
          <w:b/>
          <w:bCs/>
          <w:lang w:eastAsia="cs-CZ"/>
        </w:rPr>
        <w:t>Dotaz č. 28</w:t>
      </w:r>
      <w:r w:rsidRPr="00A0390A">
        <w:rPr>
          <w:rFonts w:ascii="Times New Roman" w:hAnsi="Times New Roman" w:cs="Times New Roman"/>
          <w:b/>
          <w:bCs/>
          <w:lang w:eastAsia="cs-CZ"/>
        </w:rPr>
        <w:t>:</w:t>
      </w:r>
    </w:p>
    <w:p w:rsidR="00E61AE6" w:rsidRPr="00767CAE" w:rsidRDefault="00E61AE6" w:rsidP="00E61AE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67CAE">
        <w:rPr>
          <w:rFonts w:ascii="Times New Roman" w:hAnsi="Times New Roman" w:cs="Times New Roman"/>
        </w:rPr>
        <w:t>V čl. 8.7</w:t>
      </w:r>
      <w:r>
        <w:rPr>
          <w:rFonts w:ascii="Times New Roman" w:hAnsi="Times New Roman" w:cs="Times New Roman"/>
        </w:rPr>
        <w:t xml:space="preserve"> </w:t>
      </w:r>
      <w:r w:rsidRPr="00767CAE">
        <w:rPr>
          <w:rFonts w:ascii="Times New Roman" w:hAnsi="Times New Roman" w:cs="Times New Roman"/>
        </w:rPr>
        <w:t xml:space="preserve">Prokazování kvalifikace v případě společné účasti a prostřednictvím jiných osob je </w:t>
      </w:r>
      <w:proofErr w:type="spellStart"/>
      <w:proofErr w:type="gramStart"/>
      <w:r w:rsidRPr="00767CAE">
        <w:rPr>
          <w:rFonts w:ascii="Times New Roman" w:hAnsi="Times New Roman" w:cs="Times New Roman"/>
        </w:rPr>
        <w:t>m.j</w:t>
      </w:r>
      <w:proofErr w:type="spellEnd"/>
      <w:r w:rsidRPr="00767CAE">
        <w:rPr>
          <w:rFonts w:ascii="Times New Roman" w:hAnsi="Times New Roman" w:cs="Times New Roman"/>
        </w:rPr>
        <w:t>. uvedeno</w:t>
      </w:r>
      <w:proofErr w:type="gramEnd"/>
      <w:r w:rsidRPr="00767CAE">
        <w:rPr>
          <w:rFonts w:ascii="Times New Roman" w:hAnsi="Times New Roman" w:cs="Times New Roman"/>
        </w:rPr>
        <w:t xml:space="preserve">, že v případě prokazování části kvalifikace dodavatele prostřednictvím jiných osob, </w:t>
      </w:r>
      <w:r w:rsidRPr="00767CAE">
        <w:rPr>
          <w:rFonts w:ascii="Times New Roman" w:hAnsi="Times New Roman" w:cs="Times New Roman"/>
          <w:i/>
        </w:rPr>
        <w:t xml:space="preserve">je dodavatel povinen zadavateli předložit </w:t>
      </w:r>
      <w:r w:rsidRPr="00767CAE">
        <w:rPr>
          <w:rFonts w:ascii="Times New Roman" w:hAnsi="Times New Roman" w:cs="Times New Roman"/>
          <w:b/>
          <w:i/>
        </w:rPr>
        <w:t>doklady o splnění základní způsobilosti jinou osobou,</w:t>
      </w:r>
      <w:r w:rsidRPr="00767CAE">
        <w:rPr>
          <w:rFonts w:ascii="Times New Roman" w:hAnsi="Times New Roman" w:cs="Times New Roman"/>
          <w:i/>
        </w:rPr>
        <w:t xml:space="preserve"> ......</w:t>
      </w:r>
    </w:p>
    <w:p w:rsidR="00E61AE6" w:rsidRPr="00767CAE" w:rsidRDefault="00E61AE6" w:rsidP="00E61AE6">
      <w:pPr>
        <w:spacing w:after="0" w:line="240" w:lineRule="auto"/>
        <w:ind w:right="-240"/>
        <w:jc w:val="both"/>
        <w:rPr>
          <w:rFonts w:ascii="Times New Roman" w:eastAsia="Times New Roman" w:hAnsi="Times New Roman" w:cs="Times New Roman"/>
          <w:sz w:val="10"/>
          <w:szCs w:val="10"/>
          <w:lang w:eastAsia="cs-CZ"/>
        </w:rPr>
      </w:pPr>
    </w:p>
    <w:p w:rsidR="00E61AE6" w:rsidRPr="00767CAE" w:rsidRDefault="00E61AE6" w:rsidP="00E61AE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7CAE">
        <w:rPr>
          <w:rFonts w:ascii="Times New Roman" w:hAnsi="Times New Roman" w:cs="Times New Roman"/>
        </w:rPr>
        <w:t xml:space="preserve">Vzhledem k tomu, že dle čl. 8.2 Prokázání základní způsobilosti je dodavatel oprávněn prokázat splnění své základní způsobilosti čestným prohlášením dle vzorové přílohy č. 7 výzvy, dotazujeme se, zda je možno toto čestné prohlášení využít i </w:t>
      </w:r>
      <w:r w:rsidRPr="00767CAE">
        <w:rPr>
          <w:rFonts w:ascii="Times New Roman" w:hAnsi="Times New Roman" w:cs="Times New Roman"/>
          <w:b/>
        </w:rPr>
        <w:t xml:space="preserve">pro prokázání splnění základní způsobilosti jiné osoby, prostřednictvím které prokazuje dodavatel část kvalifikace, namísto požadovaných dokladů. </w:t>
      </w:r>
    </w:p>
    <w:p w:rsidR="00E61AE6" w:rsidRPr="006C4B5E" w:rsidRDefault="00E61AE6" w:rsidP="00E61AE6">
      <w:pPr>
        <w:spacing w:after="160" w:line="259" w:lineRule="auto"/>
        <w:rPr>
          <w:rFonts w:ascii="Times New Roman" w:hAnsi="Times New Roman" w:cs="Times New Roman"/>
          <w:b/>
          <w:lang w:eastAsia="cs-CZ"/>
        </w:rPr>
      </w:pPr>
    </w:p>
    <w:p w:rsidR="001644AD" w:rsidRDefault="001644AD" w:rsidP="00E61AE6">
      <w:pPr>
        <w:spacing w:after="160" w:line="259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E61AE6" w:rsidRPr="00E61AE6" w:rsidRDefault="00E61AE6" w:rsidP="00E61AE6">
      <w:pPr>
        <w:spacing w:after="160" w:line="259" w:lineRule="auto"/>
        <w:jc w:val="both"/>
        <w:rPr>
          <w:rFonts w:ascii="Times New Roman" w:hAnsi="Times New Roman" w:cs="Times New Roman"/>
        </w:rPr>
      </w:pPr>
      <w:r w:rsidRPr="006C4B5E">
        <w:rPr>
          <w:rFonts w:ascii="Times New Roman" w:hAnsi="Times New Roman" w:cs="Times New Roman"/>
          <w:b/>
          <w:lang w:eastAsia="cs-CZ"/>
        </w:rPr>
        <w:t xml:space="preserve">Odpověď: </w:t>
      </w:r>
      <w:r w:rsidRPr="00E61AE6">
        <w:rPr>
          <w:rFonts w:ascii="Times New Roman" w:hAnsi="Times New Roman" w:cs="Times New Roman"/>
          <w:lang w:eastAsia="cs-CZ"/>
        </w:rPr>
        <w:t>Ano, čestné prohlášení dle vzorové přílohy č. 7 Výzvy k podání nabídky bude v souladu s čl. 8.2. Výzvy k podání nabídky použito i pro prokázání splnění základní způsobilosti jiné osoby, prostřednictvím které prokazuje dodavatel část kvalifikace.</w:t>
      </w:r>
    </w:p>
    <w:p w:rsidR="00EF5061" w:rsidRDefault="00EF5061" w:rsidP="00E61AE6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</w:p>
    <w:p w:rsidR="001644AD" w:rsidRPr="003744C9" w:rsidRDefault="001644AD" w:rsidP="001644AD">
      <w:pPr>
        <w:spacing w:after="0" w:line="240" w:lineRule="auto"/>
        <w:rPr>
          <w:rFonts w:ascii="Times New Roman" w:hAnsi="Times New Roman" w:cs="Times New Roman"/>
        </w:rPr>
      </w:pPr>
      <w:r w:rsidRPr="003744C9">
        <w:rPr>
          <w:rFonts w:ascii="Times New Roman" w:hAnsi="Times New Roman" w:cs="Times New Roman"/>
          <w:b/>
          <w:bCs/>
          <w:lang w:eastAsia="cs-CZ"/>
        </w:rPr>
        <w:t>Dotaz č. 29:</w:t>
      </w:r>
    </w:p>
    <w:p w:rsidR="001644AD" w:rsidRPr="003744C9" w:rsidRDefault="001644AD" w:rsidP="001644AD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3744C9">
        <w:rPr>
          <w:rFonts w:ascii="Times New Roman" w:eastAsia="Times New Roman" w:hAnsi="Times New Roman" w:cs="Times New Roman"/>
          <w:lang w:eastAsia="cs-CZ"/>
        </w:rPr>
        <w:t>Objekt SO 01 arch. stavební řešení – ve slepém výkazu výměr schází položky DW 57, 58, 59 – sekční vrata dle Tabulky oken a prosklených dveří.</w:t>
      </w:r>
    </w:p>
    <w:p w:rsidR="001644AD" w:rsidRPr="003744C9" w:rsidRDefault="001644AD" w:rsidP="001644AD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3744C9"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1644AD" w:rsidRPr="003744C9" w:rsidRDefault="001644AD" w:rsidP="001644AD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3744C9">
        <w:rPr>
          <w:rFonts w:ascii="Times New Roman" w:eastAsia="Times New Roman" w:hAnsi="Times New Roman" w:cs="Times New Roman"/>
          <w:lang w:eastAsia="cs-CZ"/>
        </w:rPr>
        <w:t>Dotaz: Doplní zadavatel do výkazu výměr chybějící položky?</w:t>
      </w:r>
    </w:p>
    <w:p w:rsidR="001644AD" w:rsidRPr="003744C9" w:rsidRDefault="001644AD" w:rsidP="001644AD">
      <w:pPr>
        <w:spacing w:after="160" w:line="259" w:lineRule="auto"/>
        <w:rPr>
          <w:rFonts w:ascii="Times New Roman" w:hAnsi="Times New Roman" w:cs="Times New Roman"/>
          <w:b/>
          <w:lang w:eastAsia="cs-CZ"/>
        </w:rPr>
      </w:pPr>
    </w:p>
    <w:p w:rsidR="001644AD" w:rsidRPr="001644AD" w:rsidRDefault="001644AD" w:rsidP="001644AD">
      <w:pPr>
        <w:spacing w:after="160" w:line="259" w:lineRule="auto"/>
        <w:rPr>
          <w:rFonts w:ascii="Times New Roman" w:hAnsi="Times New Roman" w:cs="Times New Roman"/>
        </w:rPr>
      </w:pPr>
      <w:r w:rsidRPr="001644AD">
        <w:rPr>
          <w:rFonts w:ascii="Times New Roman" w:hAnsi="Times New Roman" w:cs="Times New Roman"/>
          <w:b/>
          <w:lang w:eastAsia="cs-CZ"/>
        </w:rPr>
        <w:t xml:space="preserve">Odpověď: </w:t>
      </w:r>
      <w:r w:rsidRPr="001644AD">
        <w:rPr>
          <w:rFonts w:ascii="Times New Roman" w:hAnsi="Times New Roman" w:cs="Times New Roman"/>
          <w:lang w:eastAsia="cs-CZ"/>
        </w:rPr>
        <w:t>Položky DW57, 58 a 59 byly do výkazu doplněny pod položkami č. 464, 465 a 466 uvedené pod kódem 76711315R, 76711316R a 76711317R, viz dotaz č. 27.</w:t>
      </w:r>
    </w:p>
    <w:p w:rsidR="001644AD" w:rsidRDefault="001644AD" w:rsidP="001644A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</w:p>
    <w:p w:rsidR="001644AD" w:rsidRPr="001644AD" w:rsidRDefault="001644AD" w:rsidP="001644AD">
      <w:pPr>
        <w:spacing w:after="0" w:line="240" w:lineRule="auto"/>
        <w:rPr>
          <w:rFonts w:ascii="Times New Roman" w:hAnsi="Times New Roman" w:cs="Times New Roman"/>
        </w:rPr>
      </w:pPr>
      <w:r w:rsidRPr="001644AD">
        <w:rPr>
          <w:rFonts w:ascii="Times New Roman" w:hAnsi="Times New Roman" w:cs="Times New Roman"/>
          <w:b/>
          <w:bCs/>
          <w:lang w:eastAsia="cs-CZ"/>
        </w:rPr>
        <w:t>Dotaz č. 30:</w:t>
      </w:r>
    </w:p>
    <w:p w:rsidR="001644AD" w:rsidRPr="001644AD" w:rsidRDefault="001644AD" w:rsidP="001644AD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1644AD">
        <w:rPr>
          <w:rFonts w:ascii="Times New Roman" w:eastAsia="Times New Roman" w:hAnsi="Times New Roman" w:cs="Times New Roman"/>
          <w:lang w:eastAsia="cs-CZ"/>
        </w:rPr>
        <w:t xml:space="preserve">Objekt SO 01 arch. stavební řešení – ve slepém výkazu výměr schází položky J 17 a J 18, které jsou uvedeny v tabulce ostat. </w:t>
      </w:r>
      <w:proofErr w:type="gramStart"/>
      <w:r w:rsidRPr="001644AD">
        <w:rPr>
          <w:rFonts w:ascii="Times New Roman" w:eastAsia="Times New Roman" w:hAnsi="Times New Roman" w:cs="Times New Roman"/>
          <w:lang w:eastAsia="cs-CZ"/>
        </w:rPr>
        <w:t>výrobků</w:t>
      </w:r>
      <w:proofErr w:type="gramEnd"/>
      <w:r w:rsidRPr="001644AD">
        <w:rPr>
          <w:rFonts w:ascii="Times New Roman" w:eastAsia="Times New Roman" w:hAnsi="Times New Roman" w:cs="Times New Roman"/>
          <w:lang w:eastAsia="cs-CZ"/>
        </w:rPr>
        <w:t xml:space="preserve"> E 17.</w:t>
      </w:r>
    </w:p>
    <w:p w:rsidR="001644AD" w:rsidRPr="001644AD" w:rsidRDefault="001644AD" w:rsidP="001644AD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1644AD" w:rsidRPr="001644AD" w:rsidRDefault="001644AD" w:rsidP="001644AD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1644AD">
        <w:rPr>
          <w:rFonts w:ascii="Times New Roman" w:eastAsia="Times New Roman" w:hAnsi="Times New Roman" w:cs="Times New Roman"/>
          <w:lang w:eastAsia="cs-CZ"/>
        </w:rPr>
        <w:t>Dotaz: Doplní zadavatel do výkazu výměr chybějící položky?</w:t>
      </w:r>
    </w:p>
    <w:p w:rsidR="001644AD" w:rsidRPr="001644AD" w:rsidRDefault="001644AD" w:rsidP="001644A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</w:p>
    <w:p w:rsidR="001644AD" w:rsidRPr="001644AD" w:rsidRDefault="001644AD" w:rsidP="001644AD">
      <w:pPr>
        <w:spacing w:after="160" w:line="259" w:lineRule="auto"/>
        <w:rPr>
          <w:rFonts w:ascii="Times New Roman" w:hAnsi="Times New Roman" w:cs="Times New Roman"/>
          <w:lang w:eastAsia="cs-CZ"/>
        </w:rPr>
      </w:pPr>
      <w:r w:rsidRPr="001644AD">
        <w:rPr>
          <w:rFonts w:ascii="Times New Roman" w:hAnsi="Times New Roman" w:cs="Times New Roman"/>
          <w:b/>
          <w:lang w:eastAsia="cs-CZ"/>
        </w:rPr>
        <w:t xml:space="preserve">Odpověď: </w:t>
      </w:r>
      <w:r w:rsidRPr="001644AD">
        <w:rPr>
          <w:rFonts w:ascii="Times New Roman" w:hAnsi="Times New Roman" w:cs="Times New Roman"/>
          <w:lang w:eastAsia="cs-CZ"/>
        </w:rPr>
        <w:t>Do soupisu prací doplněny následující položky:</w:t>
      </w:r>
    </w:p>
    <w:p w:rsidR="001644AD" w:rsidRPr="001644AD" w:rsidRDefault="001644AD" w:rsidP="001644AD">
      <w:pPr>
        <w:spacing w:after="160" w:line="259" w:lineRule="auto"/>
        <w:rPr>
          <w:rFonts w:ascii="Times New Roman" w:hAnsi="Times New Roman" w:cs="Times New Roman"/>
          <w:lang w:eastAsia="cs-CZ"/>
        </w:rPr>
      </w:pPr>
      <w:r w:rsidRPr="001644AD">
        <w:rPr>
          <w:rFonts w:ascii="Times New Roman" w:hAnsi="Times New Roman" w:cs="Times New Roman"/>
          <w:lang w:eastAsia="cs-CZ"/>
        </w:rPr>
        <w:t>Pol. č. 467</w:t>
      </w:r>
      <w:r w:rsidRPr="001644AD">
        <w:rPr>
          <w:rFonts w:ascii="Times New Roman" w:hAnsi="Times New Roman" w:cs="Times New Roman"/>
          <w:lang w:eastAsia="cs-CZ"/>
        </w:rPr>
        <w:tab/>
        <w:t xml:space="preserve">J16 - M+D - poštovní schránky, kompletní provedení - dle popisu v </w:t>
      </w:r>
      <w:proofErr w:type="spellStart"/>
      <w:r w:rsidRPr="001644AD">
        <w:rPr>
          <w:rFonts w:ascii="Times New Roman" w:hAnsi="Times New Roman" w:cs="Times New Roman"/>
          <w:lang w:eastAsia="cs-CZ"/>
        </w:rPr>
        <w:t>pd</w:t>
      </w:r>
      <w:proofErr w:type="spellEnd"/>
      <w:r w:rsidRPr="001644AD">
        <w:rPr>
          <w:rFonts w:ascii="Times New Roman" w:hAnsi="Times New Roman" w:cs="Times New Roman"/>
          <w:lang w:eastAsia="cs-CZ"/>
        </w:rPr>
        <w:t xml:space="preserve"> (viz tab.E17), 2 kusy</w:t>
      </w:r>
    </w:p>
    <w:p w:rsidR="001644AD" w:rsidRPr="001644AD" w:rsidRDefault="001644AD" w:rsidP="001644AD">
      <w:pPr>
        <w:spacing w:after="160" w:line="259" w:lineRule="auto"/>
        <w:rPr>
          <w:rFonts w:ascii="Times New Roman" w:hAnsi="Times New Roman" w:cs="Times New Roman"/>
          <w:lang w:eastAsia="cs-CZ"/>
        </w:rPr>
      </w:pPr>
      <w:r w:rsidRPr="001644AD">
        <w:rPr>
          <w:rFonts w:ascii="Times New Roman" w:hAnsi="Times New Roman" w:cs="Times New Roman"/>
          <w:lang w:eastAsia="cs-CZ"/>
        </w:rPr>
        <w:t>Pol. č. 468</w:t>
      </w:r>
      <w:r w:rsidRPr="001644AD">
        <w:rPr>
          <w:rFonts w:ascii="Times New Roman" w:hAnsi="Times New Roman" w:cs="Times New Roman"/>
          <w:lang w:eastAsia="cs-CZ"/>
        </w:rPr>
        <w:tab/>
        <w:t xml:space="preserve">J17 - M+D - Čistící zóna - Interiérová rohož - průmyslová, kompletní provedení - dle popisu v </w:t>
      </w:r>
      <w:proofErr w:type="spellStart"/>
      <w:r w:rsidRPr="001644AD">
        <w:rPr>
          <w:rFonts w:ascii="Times New Roman" w:hAnsi="Times New Roman" w:cs="Times New Roman"/>
          <w:lang w:eastAsia="cs-CZ"/>
        </w:rPr>
        <w:t>pd</w:t>
      </w:r>
      <w:proofErr w:type="spellEnd"/>
      <w:r w:rsidRPr="001644AD">
        <w:rPr>
          <w:rFonts w:ascii="Times New Roman" w:hAnsi="Times New Roman" w:cs="Times New Roman"/>
          <w:lang w:eastAsia="cs-CZ"/>
        </w:rPr>
        <w:t xml:space="preserve"> (viz tab.E17), 1 kus</w:t>
      </w:r>
    </w:p>
    <w:p w:rsidR="001644AD" w:rsidRPr="001644AD" w:rsidRDefault="001644AD" w:rsidP="001644AD">
      <w:pPr>
        <w:spacing w:after="160" w:line="259" w:lineRule="auto"/>
        <w:rPr>
          <w:rFonts w:ascii="Times New Roman" w:hAnsi="Times New Roman" w:cs="Times New Roman"/>
          <w:lang w:eastAsia="cs-CZ"/>
        </w:rPr>
      </w:pPr>
      <w:r w:rsidRPr="001644AD">
        <w:rPr>
          <w:rFonts w:ascii="Times New Roman" w:hAnsi="Times New Roman" w:cs="Times New Roman"/>
          <w:lang w:eastAsia="cs-CZ"/>
        </w:rPr>
        <w:t>Pol. č. 469</w:t>
      </w:r>
      <w:r w:rsidRPr="001644AD">
        <w:rPr>
          <w:rFonts w:ascii="Times New Roman" w:hAnsi="Times New Roman" w:cs="Times New Roman"/>
          <w:lang w:eastAsia="cs-CZ"/>
        </w:rPr>
        <w:tab/>
        <w:t xml:space="preserve">J18 - M+D - Čistící zóna - Interiérová rohož - průmyslová, kompletní provedení - dle popisu v </w:t>
      </w:r>
      <w:proofErr w:type="spellStart"/>
      <w:r w:rsidRPr="001644AD">
        <w:rPr>
          <w:rFonts w:ascii="Times New Roman" w:hAnsi="Times New Roman" w:cs="Times New Roman"/>
          <w:lang w:eastAsia="cs-CZ"/>
        </w:rPr>
        <w:t>pd</w:t>
      </w:r>
      <w:proofErr w:type="spellEnd"/>
      <w:r w:rsidRPr="001644AD">
        <w:rPr>
          <w:rFonts w:ascii="Times New Roman" w:hAnsi="Times New Roman" w:cs="Times New Roman"/>
          <w:lang w:eastAsia="cs-CZ"/>
        </w:rPr>
        <w:t xml:space="preserve"> (viz tab.E17), 1 kus</w:t>
      </w:r>
    </w:p>
    <w:p w:rsidR="001644AD" w:rsidRPr="001644AD" w:rsidRDefault="001644AD" w:rsidP="001644AD">
      <w:pPr>
        <w:spacing w:after="160" w:line="259" w:lineRule="auto"/>
        <w:rPr>
          <w:rFonts w:ascii="Times New Roman" w:hAnsi="Times New Roman" w:cs="Times New Roman"/>
        </w:rPr>
      </w:pPr>
      <w:r w:rsidRPr="001644AD">
        <w:rPr>
          <w:rFonts w:ascii="Times New Roman" w:hAnsi="Times New Roman" w:cs="Times New Roman"/>
          <w:lang w:eastAsia="cs-CZ"/>
        </w:rPr>
        <w:t>U položky J18 byl v tabulce E17 upřesněn název prvku, respektive jeho umístění, viz upravená tabulka E17</w:t>
      </w:r>
    </w:p>
    <w:p w:rsidR="001644AD" w:rsidRDefault="001644AD" w:rsidP="001644A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</w:p>
    <w:p w:rsidR="001644AD" w:rsidRPr="001644AD" w:rsidRDefault="001644AD" w:rsidP="001644AD">
      <w:pPr>
        <w:spacing w:after="0" w:line="240" w:lineRule="auto"/>
        <w:rPr>
          <w:rFonts w:ascii="Times New Roman" w:hAnsi="Times New Roman" w:cs="Times New Roman"/>
        </w:rPr>
      </w:pPr>
      <w:r w:rsidRPr="001644AD">
        <w:rPr>
          <w:rFonts w:ascii="Times New Roman" w:hAnsi="Times New Roman" w:cs="Times New Roman"/>
          <w:b/>
          <w:bCs/>
          <w:lang w:eastAsia="cs-CZ"/>
        </w:rPr>
        <w:t>Dotaz č. 31:</w:t>
      </w:r>
    </w:p>
    <w:p w:rsidR="001644AD" w:rsidRPr="001644AD" w:rsidRDefault="001644AD" w:rsidP="001644AD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1644AD">
        <w:rPr>
          <w:rFonts w:ascii="Times New Roman" w:eastAsia="Times New Roman" w:hAnsi="Times New Roman" w:cs="Times New Roman"/>
          <w:lang w:eastAsia="cs-CZ"/>
        </w:rPr>
        <w:t>Objekt SO 01 arch. stavební řešení – ve slepém výkazu výměr schází položky Z 08 a Z 09, které jsou uvedeny v tabulce zámečnických výrobků E 20.</w:t>
      </w:r>
    </w:p>
    <w:p w:rsidR="001644AD" w:rsidRPr="001644AD" w:rsidRDefault="001644AD" w:rsidP="001644AD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1644AD" w:rsidRPr="001644AD" w:rsidRDefault="001644AD" w:rsidP="001644AD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1644AD">
        <w:rPr>
          <w:rFonts w:ascii="Times New Roman" w:eastAsia="Times New Roman" w:hAnsi="Times New Roman" w:cs="Times New Roman"/>
          <w:lang w:eastAsia="cs-CZ"/>
        </w:rPr>
        <w:t>Dotaz: Doplní zadavatel do výkazu výměr chybějící položky?</w:t>
      </w:r>
    </w:p>
    <w:p w:rsidR="001644AD" w:rsidRPr="001644AD" w:rsidRDefault="001644AD" w:rsidP="001644AD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1644AD" w:rsidRPr="001644AD" w:rsidRDefault="001644AD" w:rsidP="001644AD">
      <w:pPr>
        <w:spacing w:after="160" w:line="259" w:lineRule="auto"/>
        <w:rPr>
          <w:rFonts w:ascii="Times New Roman" w:hAnsi="Times New Roman" w:cs="Times New Roman"/>
          <w:b/>
          <w:lang w:eastAsia="cs-CZ"/>
        </w:rPr>
      </w:pPr>
      <w:r w:rsidRPr="001644AD">
        <w:rPr>
          <w:rFonts w:ascii="Times New Roman" w:hAnsi="Times New Roman" w:cs="Times New Roman"/>
          <w:b/>
          <w:lang w:eastAsia="cs-CZ"/>
        </w:rPr>
        <w:t xml:space="preserve">Odpověď: </w:t>
      </w:r>
      <w:r w:rsidRPr="001644AD">
        <w:rPr>
          <w:rFonts w:ascii="Times New Roman" w:hAnsi="Times New Roman" w:cs="Times New Roman"/>
          <w:lang w:eastAsia="cs-CZ"/>
        </w:rPr>
        <w:t>Do soupisu prací doplněny následující položky:</w:t>
      </w:r>
    </w:p>
    <w:p w:rsidR="001644AD" w:rsidRPr="001644AD" w:rsidRDefault="001644AD" w:rsidP="001644AD">
      <w:pPr>
        <w:spacing w:after="160" w:line="259" w:lineRule="auto"/>
        <w:rPr>
          <w:rFonts w:ascii="Times New Roman" w:hAnsi="Times New Roman" w:cs="Times New Roman"/>
          <w:lang w:eastAsia="cs-CZ"/>
        </w:rPr>
      </w:pPr>
      <w:r w:rsidRPr="001644AD">
        <w:rPr>
          <w:rFonts w:ascii="Times New Roman" w:hAnsi="Times New Roman" w:cs="Times New Roman"/>
          <w:lang w:eastAsia="cs-CZ"/>
        </w:rPr>
        <w:t>Pol. č. 470</w:t>
      </w:r>
      <w:r w:rsidRPr="001644AD">
        <w:rPr>
          <w:rFonts w:ascii="Times New Roman" w:hAnsi="Times New Roman" w:cs="Times New Roman"/>
          <w:lang w:eastAsia="cs-CZ"/>
        </w:rPr>
        <w:tab/>
        <w:t xml:space="preserve">Z08 - M+D - Závěsný systém do sprchy, kompletní provedení - dle popisu v </w:t>
      </w:r>
      <w:proofErr w:type="spellStart"/>
      <w:r w:rsidRPr="001644AD">
        <w:rPr>
          <w:rFonts w:ascii="Times New Roman" w:hAnsi="Times New Roman" w:cs="Times New Roman"/>
          <w:lang w:eastAsia="cs-CZ"/>
        </w:rPr>
        <w:t>pd</w:t>
      </w:r>
      <w:proofErr w:type="spellEnd"/>
      <w:r w:rsidRPr="001644AD">
        <w:rPr>
          <w:rFonts w:ascii="Times New Roman" w:hAnsi="Times New Roman" w:cs="Times New Roman"/>
          <w:lang w:eastAsia="cs-CZ"/>
        </w:rPr>
        <w:t xml:space="preserve"> (viz. </w:t>
      </w:r>
      <w:proofErr w:type="gramStart"/>
      <w:r w:rsidRPr="001644AD">
        <w:rPr>
          <w:rFonts w:ascii="Times New Roman" w:hAnsi="Times New Roman" w:cs="Times New Roman"/>
          <w:lang w:eastAsia="cs-CZ"/>
        </w:rPr>
        <w:t>tab</w:t>
      </w:r>
      <w:proofErr w:type="gramEnd"/>
      <w:r w:rsidRPr="001644AD">
        <w:rPr>
          <w:rFonts w:ascii="Times New Roman" w:hAnsi="Times New Roman" w:cs="Times New Roman"/>
          <w:lang w:eastAsia="cs-CZ"/>
        </w:rPr>
        <w:t>.E20), 3 kusy</w:t>
      </w:r>
    </w:p>
    <w:p w:rsidR="001644AD" w:rsidRPr="001644AD" w:rsidRDefault="001644AD" w:rsidP="001644AD">
      <w:pPr>
        <w:spacing w:after="160" w:line="259" w:lineRule="auto"/>
        <w:rPr>
          <w:rFonts w:ascii="Times New Roman" w:hAnsi="Times New Roman" w:cs="Times New Roman"/>
          <w:lang w:eastAsia="cs-CZ"/>
        </w:rPr>
      </w:pPr>
      <w:r w:rsidRPr="001644AD">
        <w:rPr>
          <w:rFonts w:ascii="Times New Roman" w:hAnsi="Times New Roman" w:cs="Times New Roman"/>
          <w:lang w:eastAsia="cs-CZ"/>
        </w:rPr>
        <w:t>Pol. č. 471</w:t>
      </w:r>
      <w:r w:rsidRPr="001644AD">
        <w:rPr>
          <w:rFonts w:ascii="Times New Roman" w:hAnsi="Times New Roman" w:cs="Times New Roman"/>
          <w:lang w:eastAsia="cs-CZ"/>
        </w:rPr>
        <w:tab/>
        <w:t xml:space="preserve">Z09 - M+D - Zákrytu montážní jámy, kompletní provedení - dle popisu v </w:t>
      </w:r>
      <w:proofErr w:type="spellStart"/>
      <w:r w:rsidRPr="001644AD">
        <w:rPr>
          <w:rFonts w:ascii="Times New Roman" w:hAnsi="Times New Roman" w:cs="Times New Roman"/>
          <w:lang w:eastAsia="cs-CZ"/>
        </w:rPr>
        <w:t>pd</w:t>
      </w:r>
      <w:proofErr w:type="spellEnd"/>
      <w:r w:rsidRPr="001644AD">
        <w:rPr>
          <w:rFonts w:ascii="Times New Roman" w:hAnsi="Times New Roman" w:cs="Times New Roman"/>
          <w:lang w:eastAsia="cs-CZ"/>
        </w:rPr>
        <w:t xml:space="preserve"> (viz. </w:t>
      </w:r>
      <w:proofErr w:type="gramStart"/>
      <w:r w:rsidRPr="001644AD">
        <w:rPr>
          <w:rFonts w:ascii="Times New Roman" w:hAnsi="Times New Roman" w:cs="Times New Roman"/>
          <w:lang w:eastAsia="cs-CZ"/>
        </w:rPr>
        <w:t>tab</w:t>
      </w:r>
      <w:proofErr w:type="gramEnd"/>
      <w:r w:rsidRPr="001644AD">
        <w:rPr>
          <w:rFonts w:ascii="Times New Roman" w:hAnsi="Times New Roman" w:cs="Times New Roman"/>
          <w:lang w:eastAsia="cs-CZ"/>
        </w:rPr>
        <w:t>.E20), 1 kus</w:t>
      </w:r>
    </w:p>
    <w:p w:rsidR="001644AD" w:rsidRDefault="001644AD" w:rsidP="001644A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</w:p>
    <w:p w:rsidR="001644AD" w:rsidRDefault="001644AD" w:rsidP="001644A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</w:p>
    <w:p w:rsidR="001644AD" w:rsidRDefault="001644AD" w:rsidP="001644A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</w:p>
    <w:p w:rsidR="001644AD" w:rsidRDefault="001644AD" w:rsidP="001644A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</w:p>
    <w:p w:rsidR="001644AD" w:rsidRDefault="001644AD" w:rsidP="001644A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</w:p>
    <w:p w:rsidR="001644AD" w:rsidRPr="001644AD" w:rsidRDefault="001644AD" w:rsidP="001644AD">
      <w:pPr>
        <w:spacing w:after="0" w:line="240" w:lineRule="auto"/>
        <w:rPr>
          <w:rFonts w:ascii="Times New Roman" w:hAnsi="Times New Roman" w:cs="Times New Roman"/>
        </w:rPr>
      </w:pPr>
      <w:r w:rsidRPr="001644AD">
        <w:rPr>
          <w:rFonts w:ascii="Times New Roman" w:hAnsi="Times New Roman" w:cs="Times New Roman"/>
          <w:b/>
          <w:bCs/>
          <w:lang w:eastAsia="cs-CZ"/>
        </w:rPr>
        <w:t>Dotaz č. 32:</w:t>
      </w:r>
    </w:p>
    <w:p w:rsidR="001644AD" w:rsidRPr="001644AD" w:rsidRDefault="001644AD" w:rsidP="001644AD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1644AD">
        <w:rPr>
          <w:rFonts w:ascii="Times New Roman" w:eastAsia="Times New Roman" w:hAnsi="Times New Roman" w:cs="Times New Roman"/>
          <w:lang w:eastAsia="cs-CZ"/>
        </w:rPr>
        <w:t xml:space="preserve">Objekt SO 01 arch. stavební řešení – ve slepém výkazu výměr jsou položky č. 348 a 349 uvedeny, jako zábradlí, ale v tabulce zámečnických výrobků E 20 jsou položky uvedeny jinak – Z 06 – </w:t>
      </w:r>
      <w:proofErr w:type="spellStart"/>
      <w:r w:rsidRPr="001644AD">
        <w:rPr>
          <w:rFonts w:ascii="Times New Roman" w:eastAsia="Times New Roman" w:hAnsi="Times New Roman" w:cs="Times New Roman"/>
          <w:lang w:eastAsia="cs-CZ"/>
        </w:rPr>
        <w:t>pochozí</w:t>
      </w:r>
      <w:proofErr w:type="spellEnd"/>
      <w:r w:rsidRPr="001644AD">
        <w:rPr>
          <w:rFonts w:ascii="Times New Roman" w:eastAsia="Times New Roman" w:hAnsi="Times New Roman" w:cs="Times New Roman"/>
          <w:lang w:eastAsia="cs-CZ"/>
        </w:rPr>
        <w:t xml:space="preserve"> </w:t>
      </w:r>
      <w:proofErr w:type="spellStart"/>
      <w:r w:rsidRPr="001644AD">
        <w:rPr>
          <w:rFonts w:ascii="Times New Roman" w:eastAsia="Times New Roman" w:hAnsi="Times New Roman" w:cs="Times New Roman"/>
          <w:lang w:eastAsia="cs-CZ"/>
        </w:rPr>
        <w:t>pororošt</w:t>
      </w:r>
      <w:proofErr w:type="spellEnd"/>
      <w:r w:rsidRPr="001644AD">
        <w:rPr>
          <w:rFonts w:ascii="Times New Roman" w:eastAsia="Times New Roman" w:hAnsi="Times New Roman" w:cs="Times New Roman"/>
          <w:lang w:eastAsia="cs-CZ"/>
        </w:rPr>
        <w:t xml:space="preserve"> a Z 07 – ocelové schodnice.</w:t>
      </w:r>
    </w:p>
    <w:p w:rsidR="001644AD" w:rsidRPr="001644AD" w:rsidRDefault="001644AD" w:rsidP="001644AD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1644AD" w:rsidRPr="001644AD" w:rsidRDefault="001644AD" w:rsidP="001644AD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1644AD">
        <w:rPr>
          <w:rFonts w:ascii="Times New Roman" w:eastAsia="Times New Roman" w:hAnsi="Times New Roman" w:cs="Times New Roman"/>
          <w:lang w:eastAsia="cs-CZ"/>
        </w:rPr>
        <w:t>Dotaz: Co z výše uvedeného platí? Žádáme o vysvětlení, případnou opravu.</w:t>
      </w:r>
    </w:p>
    <w:p w:rsidR="001644AD" w:rsidRPr="001644AD" w:rsidRDefault="001644AD" w:rsidP="001644AD">
      <w:pPr>
        <w:spacing w:after="0" w:line="240" w:lineRule="auto"/>
        <w:ind w:right="-24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644AD" w:rsidRPr="001644AD" w:rsidRDefault="001644AD" w:rsidP="001644AD">
      <w:pPr>
        <w:spacing w:after="160" w:line="259" w:lineRule="auto"/>
        <w:rPr>
          <w:rFonts w:ascii="Times New Roman" w:hAnsi="Times New Roman" w:cs="Times New Roman"/>
        </w:rPr>
      </w:pPr>
      <w:r w:rsidRPr="001644AD">
        <w:rPr>
          <w:rFonts w:ascii="Times New Roman" w:hAnsi="Times New Roman" w:cs="Times New Roman"/>
          <w:b/>
          <w:lang w:eastAsia="cs-CZ"/>
        </w:rPr>
        <w:t xml:space="preserve">Odpověď: </w:t>
      </w:r>
      <w:r w:rsidRPr="001644AD">
        <w:rPr>
          <w:rFonts w:ascii="Times New Roman" w:hAnsi="Times New Roman" w:cs="Times New Roman"/>
          <w:lang w:eastAsia="cs-CZ"/>
        </w:rPr>
        <w:t xml:space="preserve">V soupisu prací upraven popis položky č. 348 na „Z06 - M+D - </w:t>
      </w:r>
      <w:proofErr w:type="spellStart"/>
      <w:r w:rsidRPr="001644AD">
        <w:rPr>
          <w:rFonts w:ascii="Times New Roman" w:hAnsi="Times New Roman" w:cs="Times New Roman"/>
          <w:lang w:eastAsia="cs-CZ"/>
        </w:rPr>
        <w:t>Pochozí</w:t>
      </w:r>
      <w:proofErr w:type="spellEnd"/>
      <w:r w:rsidRPr="001644AD">
        <w:rPr>
          <w:rFonts w:ascii="Times New Roman" w:hAnsi="Times New Roman" w:cs="Times New Roman"/>
          <w:lang w:eastAsia="cs-CZ"/>
        </w:rPr>
        <w:t xml:space="preserve"> </w:t>
      </w:r>
      <w:proofErr w:type="spellStart"/>
      <w:r w:rsidRPr="001644AD">
        <w:rPr>
          <w:rFonts w:ascii="Times New Roman" w:hAnsi="Times New Roman" w:cs="Times New Roman"/>
          <w:lang w:eastAsia="cs-CZ"/>
        </w:rPr>
        <w:t>pororošt</w:t>
      </w:r>
      <w:proofErr w:type="spellEnd"/>
      <w:r w:rsidRPr="001644AD">
        <w:rPr>
          <w:rFonts w:ascii="Times New Roman" w:hAnsi="Times New Roman" w:cs="Times New Roman"/>
          <w:lang w:eastAsia="cs-CZ"/>
        </w:rPr>
        <w:t xml:space="preserve"> vč. kotvení, kompletní provedení - dle popisu v </w:t>
      </w:r>
      <w:proofErr w:type="spellStart"/>
      <w:r w:rsidRPr="001644AD">
        <w:rPr>
          <w:rFonts w:ascii="Times New Roman" w:hAnsi="Times New Roman" w:cs="Times New Roman"/>
          <w:lang w:eastAsia="cs-CZ"/>
        </w:rPr>
        <w:t>pd</w:t>
      </w:r>
      <w:proofErr w:type="spellEnd"/>
      <w:r w:rsidRPr="001644AD">
        <w:rPr>
          <w:rFonts w:ascii="Times New Roman" w:hAnsi="Times New Roman" w:cs="Times New Roman"/>
          <w:lang w:eastAsia="cs-CZ"/>
        </w:rPr>
        <w:t xml:space="preserve"> (viz tab.E20)“ a popis a výměra položky č. 349 na „Z07 - M+D - Schodišťový stupeň z </w:t>
      </w:r>
      <w:proofErr w:type="spellStart"/>
      <w:r w:rsidRPr="001644AD">
        <w:rPr>
          <w:rFonts w:ascii="Times New Roman" w:hAnsi="Times New Roman" w:cs="Times New Roman"/>
          <w:lang w:eastAsia="cs-CZ"/>
        </w:rPr>
        <w:t>pororoštu</w:t>
      </w:r>
      <w:proofErr w:type="spellEnd"/>
      <w:r w:rsidRPr="001644AD">
        <w:rPr>
          <w:rFonts w:ascii="Times New Roman" w:hAnsi="Times New Roman" w:cs="Times New Roman"/>
          <w:lang w:eastAsia="cs-CZ"/>
        </w:rPr>
        <w:t xml:space="preserve"> vč. kotvení, kompletní provedení - dle popisu v </w:t>
      </w:r>
      <w:proofErr w:type="spellStart"/>
      <w:r w:rsidRPr="001644AD">
        <w:rPr>
          <w:rFonts w:ascii="Times New Roman" w:hAnsi="Times New Roman" w:cs="Times New Roman"/>
          <w:lang w:eastAsia="cs-CZ"/>
        </w:rPr>
        <w:t>pd</w:t>
      </w:r>
      <w:proofErr w:type="spellEnd"/>
      <w:r w:rsidRPr="001644AD">
        <w:rPr>
          <w:rFonts w:ascii="Times New Roman" w:hAnsi="Times New Roman" w:cs="Times New Roman"/>
          <w:lang w:eastAsia="cs-CZ"/>
        </w:rPr>
        <w:t xml:space="preserve"> (viz tab.E20)“, celkem 6 kusů.</w:t>
      </w:r>
    </w:p>
    <w:p w:rsidR="0083193B" w:rsidRDefault="0083193B" w:rsidP="005E21DA">
      <w:pPr>
        <w:autoSpaceDE w:val="0"/>
        <w:autoSpaceDN w:val="0"/>
        <w:spacing w:after="18" w:line="240" w:lineRule="auto"/>
        <w:rPr>
          <w:rFonts w:ascii="Times New Roman" w:hAnsi="Times New Roman" w:cs="Times New Roman"/>
          <w:b/>
          <w:bCs/>
          <w:lang w:eastAsia="cs-CZ"/>
        </w:rPr>
      </w:pPr>
    </w:p>
    <w:p w:rsidR="00472D7D" w:rsidRPr="003744C9" w:rsidRDefault="00472D7D" w:rsidP="00472D7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lang w:eastAsia="cs-CZ"/>
        </w:rPr>
        <w:t>Dotaz č. 33</w:t>
      </w:r>
      <w:r w:rsidRPr="003744C9">
        <w:rPr>
          <w:rFonts w:ascii="Times New Roman" w:hAnsi="Times New Roman" w:cs="Times New Roman"/>
          <w:b/>
          <w:bCs/>
          <w:lang w:eastAsia="cs-CZ"/>
        </w:rPr>
        <w:t>:</w:t>
      </w:r>
    </w:p>
    <w:p w:rsidR="00472D7D" w:rsidRPr="008614B9" w:rsidRDefault="00472D7D" w:rsidP="00472D7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614B9">
        <w:rPr>
          <w:rFonts w:ascii="Times New Roman" w:hAnsi="Times New Roman" w:cs="Times New Roman"/>
        </w:rPr>
        <w:t>V čl. 8.3</w:t>
      </w:r>
      <w:r>
        <w:rPr>
          <w:rFonts w:ascii="Times New Roman" w:hAnsi="Times New Roman" w:cs="Times New Roman"/>
        </w:rPr>
        <w:t xml:space="preserve"> </w:t>
      </w:r>
      <w:r w:rsidRPr="008614B9">
        <w:rPr>
          <w:rFonts w:ascii="Times New Roman" w:hAnsi="Times New Roman" w:cs="Times New Roman"/>
        </w:rPr>
        <w:t xml:space="preserve">Prokázání splnění profesní způsobilosti je </w:t>
      </w:r>
      <w:proofErr w:type="spellStart"/>
      <w:proofErr w:type="gramStart"/>
      <w:r w:rsidRPr="008614B9">
        <w:rPr>
          <w:rFonts w:ascii="Times New Roman" w:hAnsi="Times New Roman" w:cs="Times New Roman"/>
        </w:rPr>
        <w:t>m.j</w:t>
      </w:r>
      <w:proofErr w:type="spellEnd"/>
      <w:r w:rsidRPr="008614B9">
        <w:rPr>
          <w:rFonts w:ascii="Times New Roman" w:hAnsi="Times New Roman" w:cs="Times New Roman"/>
        </w:rPr>
        <w:t>. uveden</w:t>
      </w:r>
      <w:proofErr w:type="gramEnd"/>
      <w:r w:rsidRPr="008614B9">
        <w:rPr>
          <w:rFonts w:ascii="Times New Roman" w:hAnsi="Times New Roman" w:cs="Times New Roman"/>
        </w:rPr>
        <w:t xml:space="preserve"> požadavek na předložení živnostenského oprávnění pro činnost </w:t>
      </w:r>
      <w:r w:rsidRPr="008614B9">
        <w:rPr>
          <w:rFonts w:ascii="Times New Roman" w:hAnsi="Times New Roman" w:cs="Times New Roman"/>
          <w:b/>
        </w:rPr>
        <w:t>Revize, prohlídky a zkoušky určených technických zařízení v provozu.</w:t>
      </w:r>
    </w:p>
    <w:p w:rsidR="00472D7D" w:rsidRPr="008614B9" w:rsidRDefault="00472D7D" w:rsidP="00472D7D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472D7D" w:rsidRPr="008614B9" w:rsidRDefault="00472D7D" w:rsidP="00472D7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614B9">
        <w:rPr>
          <w:rFonts w:ascii="Times New Roman" w:hAnsi="Times New Roman" w:cs="Times New Roman"/>
        </w:rPr>
        <w:t>Jelikož jsme v </w:t>
      </w:r>
      <w:r w:rsidRPr="008614B9">
        <w:rPr>
          <w:rFonts w:ascii="Times New Roman" w:hAnsi="Times New Roman" w:cs="Times New Roman"/>
          <w:b/>
        </w:rPr>
        <w:t>soupisu prací</w:t>
      </w:r>
      <w:r w:rsidRPr="008614B9">
        <w:rPr>
          <w:rFonts w:ascii="Times New Roman" w:hAnsi="Times New Roman" w:cs="Times New Roman"/>
        </w:rPr>
        <w:t xml:space="preserve"> </w:t>
      </w:r>
      <w:r w:rsidRPr="008614B9">
        <w:rPr>
          <w:rFonts w:ascii="Times New Roman" w:hAnsi="Times New Roman" w:cs="Times New Roman"/>
          <w:b/>
        </w:rPr>
        <w:t>nenalezli žádnou položku</w:t>
      </w:r>
      <w:r w:rsidRPr="008614B9">
        <w:rPr>
          <w:rFonts w:ascii="Times New Roman" w:hAnsi="Times New Roman" w:cs="Times New Roman"/>
        </w:rPr>
        <w:t xml:space="preserve"> na ocenění prací vztahujících se k této činnosti, máme za to, že se tento požadavek zadavatele </w:t>
      </w:r>
      <w:r w:rsidRPr="008614B9">
        <w:rPr>
          <w:rFonts w:ascii="Times New Roman" w:hAnsi="Times New Roman" w:cs="Times New Roman"/>
          <w:b/>
        </w:rPr>
        <w:t>nevztahuje k předmětu veřejné zakázky.</w:t>
      </w:r>
    </w:p>
    <w:p w:rsidR="00472D7D" w:rsidRPr="008614B9" w:rsidRDefault="00472D7D" w:rsidP="00472D7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614B9">
        <w:rPr>
          <w:rFonts w:ascii="Times New Roman" w:hAnsi="Times New Roman" w:cs="Times New Roman"/>
          <w:b/>
        </w:rPr>
        <w:t>Pokud se dle názoru zadavatele</w:t>
      </w:r>
      <w:r w:rsidRPr="008614B9">
        <w:rPr>
          <w:rFonts w:ascii="Times New Roman" w:hAnsi="Times New Roman" w:cs="Times New Roman"/>
        </w:rPr>
        <w:t xml:space="preserve"> tento požadavek</w:t>
      </w:r>
      <w:r w:rsidRPr="008614B9">
        <w:rPr>
          <w:rFonts w:ascii="Times New Roman" w:hAnsi="Times New Roman" w:cs="Times New Roman"/>
          <w:b/>
        </w:rPr>
        <w:t xml:space="preserve"> k předmětu veřejné zakázky vztahuje, měl by dodavatel v rámci realizace zakázky požadovanou činnost vykonávat a tato by měla být součástí soupisu prací k řádnému ocenění.</w:t>
      </w:r>
    </w:p>
    <w:p w:rsidR="00472D7D" w:rsidRPr="008614B9" w:rsidRDefault="00472D7D" w:rsidP="00472D7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614B9">
        <w:rPr>
          <w:rFonts w:ascii="Times New Roman" w:hAnsi="Times New Roman" w:cs="Times New Roman"/>
          <w:b/>
        </w:rPr>
        <w:t xml:space="preserve">Žádáme proto zadavatele o doplnění soupisu prací o činnosti vztahující se k požadovanému oprávnění </w:t>
      </w:r>
      <w:r w:rsidRPr="008614B9">
        <w:rPr>
          <w:rFonts w:ascii="Times New Roman" w:hAnsi="Times New Roman" w:cs="Times New Roman"/>
        </w:rPr>
        <w:t>nebo</w:t>
      </w:r>
      <w:r w:rsidRPr="008614B9">
        <w:rPr>
          <w:rFonts w:ascii="Times New Roman" w:hAnsi="Times New Roman" w:cs="Times New Roman"/>
          <w:b/>
        </w:rPr>
        <w:t xml:space="preserve"> o vypuštění tohoto požadavku ze zadávací dokumentace.</w:t>
      </w:r>
    </w:p>
    <w:p w:rsidR="00472D7D" w:rsidRPr="008614B9" w:rsidRDefault="00472D7D" w:rsidP="00472D7D">
      <w:pPr>
        <w:spacing w:after="160" w:line="259" w:lineRule="auto"/>
        <w:rPr>
          <w:rFonts w:ascii="Times New Roman" w:hAnsi="Times New Roman" w:cs="Times New Roman"/>
          <w:b/>
          <w:lang w:eastAsia="cs-CZ"/>
        </w:rPr>
      </w:pPr>
    </w:p>
    <w:p w:rsidR="00472D7D" w:rsidRDefault="00472D7D" w:rsidP="00472D7D">
      <w:pPr>
        <w:spacing w:after="160" w:line="259" w:lineRule="auto"/>
        <w:jc w:val="both"/>
        <w:rPr>
          <w:rFonts w:ascii="Times New Roman" w:hAnsi="Times New Roman" w:cs="Times New Roman"/>
          <w:b/>
          <w:lang w:eastAsia="cs-CZ"/>
        </w:rPr>
      </w:pPr>
      <w:r w:rsidRPr="008614B9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472D7D" w:rsidRPr="00EF5061" w:rsidRDefault="00472D7D" w:rsidP="00472D7D">
      <w:pPr>
        <w:spacing w:after="160" w:line="259" w:lineRule="auto"/>
        <w:jc w:val="both"/>
        <w:rPr>
          <w:rFonts w:ascii="Times New Roman" w:hAnsi="Times New Roman" w:cs="Times New Roman"/>
          <w:lang w:eastAsia="cs-CZ"/>
        </w:rPr>
      </w:pPr>
      <w:r w:rsidRPr="00EF5061">
        <w:rPr>
          <w:rFonts w:ascii="Times New Roman" w:hAnsi="Times New Roman" w:cs="Times New Roman"/>
          <w:lang w:eastAsia="cs-CZ"/>
        </w:rPr>
        <w:t xml:space="preserve">Budova HZS Ostrava slouží k provozování dráhy a dle zákona o drahách č. 266/1994 Sb. podléhá všem drážním předpisům a normám. Vzhledem k tomu, že objekty jsou </w:t>
      </w:r>
      <w:proofErr w:type="gramStart"/>
      <w:r w:rsidRPr="00EF5061">
        <w:rPr>
          <w:rFonts w:ascii="Times New Roman" w:hAnsi="Times New Roman" w:cs="Times New Roman"/>
          <w:lang w:eastAsia="cs-CZ"/>
        </w:rPr>
        <w:t>napojeny z  rozvodny</w:t>
      </w:r>
      <w:proofErr w:type="gramEnd"/>
      <w:r w:rsidRPr="00EF5061">
        <w:rPr>
          <w:rFonts w:ascii="Times New Roman" w:hAnsi="Times New Roman" w:cs="Times New Roman"/>
          <w:lang w:eastAsia="cs-CZ"/>
        </w:rPr>
        <w:t xml:space="preserve"> SŽDC, je nutné ze strany zhotovitele předložit živnostenské oprávnění pro činnost Revize, prohlídky a zkoušky určených technických zařízení v provozu. Revize, prohlídky a zkoušky určených technických zařízení budou vyžadovány v rámci stavby. </w:t>
      </w:r>
    </w:p>
    <w:p w:rsidR="00472D7D" w:rsidRPr="00EF5061" w:rsidRDefault="00472D7D" w:rsidP="00472D7D">
      <w:pPr>
        <w:spacing w:after="160" w:line="259" w:lineRule="auto"/>
        <w:jc w:val="both"/>
        <w:rPr>
          <w:rFonts w:ascii="Times New Roman" w:hAnsi="Times New Roman" w:cs="Times New Roman"/>
        </w:rPr>
      </w:pPr>
      <w:r w:rsidRPr="00EF5061">
        <w:rPr>
          <w:rFonts w:ascii="Times New Roman" w:hAnsi="Times New Roman" w:cs="Times New Roman"/>
          <w:lang w:eastAsia="cs-CZ"/>
        </w:rPr>
        <w:t xml:space="preserve">Zajištění protokolu určených technických zařízení si zhotovitel ocení v položkách revize, pokud není v objektu nebo provozním souboru na tuto činnost samostatná položka. </w:t>
      </w:r>
    </w:p>
    <w:p w:rsidR="001644AD" w:rsidRDefault="001644AD" w:rsidP="00472D7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</w:p>
    <w:p w:rsidR="00472D7D" w:rsidRPr="008614B9" w:rsidRDefault="00472D7D" w:rsidP="00472D7D">
      <w:pPr>
        <w:spacing w:after="0" w:line="240" w:lineRule="auto"/>
        <w:rPr>
          <w:rFonts w:ascii="Times New Roman" w:hAnsi="Times New Roman" w:cs="Times New Roman"/>
        </w:rPr>
      </w:pPr>
      <w:r w:rsidRPr="008614B9">
        <w:rPr>
          <w:rFonts w:ascii="Times New Roman" w:hAnsi="Times New Roman" w:cs="Times New Roman"/>
          <w:b/>
          <w:bCs/>
          <w:lang w:eastAsia="cs-CZ"/>
        </w:rPr>
        <w:t>Dotaz č. 34:</w:t>
      </w:r>
    </w:p>
    <w:p w:rsidR="00472D7D" w:rsidRPr="008614B9" w:rsidRDefault="00472D7D" w:rsidP="00472D7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614B9">
        <w:rPr>
          <w:rFonts w:ascii="Times New Roman" w:hAnsi="Times New Roman" w:cs="Times New Roman"/>
        </w:rPr>
        <w:t xml:space="preserve">Záložka rozpočtu 1 - PS 01 - Nový kamerový systém areálu obsahuje položku č. 33 „Dozor pracovníků SŽDC“. </w:t>
      </w:r>
      <w:r w:rsidRPr="008614B9">
        <w:rPr>
          <w:rFonts w:ascii="Times New Roman" w:hAnsi="Times New Roman" w:cs="Times New Roman"/>
          <w:b/>
        </w:rPr>
        <w:t>Žádáme zadavatele o stanovení pevné hodinové sazby pracovníků nebo vypuštění této položky v soupisu prací z důvodu, že se jedná o zaměstnance zadavatele a dodavatel není schopen objektivně tuto položku ocenit.</w:t>
      </w:r>
    </w:p>
    <w:p w:rsidR="00472D7D" w:rsidRPr="003744C9" w:rsidRDefault="00472D7D" w:rsidP="00472D7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</w:p>
    <w:p w:rsidR="00472D7D" w:rsidRPr="00EF5061" w:rsidRDefault="00472D7D" w:rsidP="00472D7D">
      <w:pPr>
        <w:spacing w:after="160" w:line="259" w:lineRule="auto"/>
        <w:rPr>
          <w:rFonts w:ascii="Times New Roman" w:hAnsi="Times New Roman" w:cs="Times New Roman"/>
          <w:lang w:eastAsia="cs-CZ"/>
        </w:rPr>
      </w:pPr>
      <w:r w:rsidRPr="003744C9">
        <w:rPr>
          <w:rFonts w:ascii="Times New Roman" w:hAnsi="Times New Roman" w:cs="Times New Roman"/>
          <w:b/>
          <w:lang w:eastAsia="cs-CZ"/>
        </w:rPr>
        <w:t xml:space="preserve">Odpověď: </w:t>
      </w:r>
      <w:r w:rsidRPr="00EF5061">
        <w:rPr>
          <w:rFonts w:ascii="Times New Roman" w:hAnsi="Times New Roman" w:cs="Times New Roman"/>
          <w:lang w:eastAsia="cs-CZ"/>
        </w:rPr>
        <w:t>V rozpočtu bylo uvažováno z částkou 400Kč/hod. Tímto stanovujeme stejnou hodinovou cenu pro všechny uchazeče.</w:t>
      </w:r>
    </w:p>
    <w:p w:rsidR="00593260" w:rsidRDefault="00593260" w:rsidP="005E21DA">
      <w:pPr>
        <w:autoSpaceDE w:val="0"/>
        <w:autoSpaceDN w:val="0"/>
        <w:spacing w:after="18" w:line="240" w:lineRule="auto"/>
        <w:rPr>
          <w:rFonts w:ascii="Times New Roman" w:hAnsi="Times New Roman" w:cs="Times New Roman"/>
          <w:b/>
          <w:bCs/>
          <w:lang w:eastAsia="cs-CZ"/>
        </w:rPr>
      </w:pPr>
    </w:p>
    <w:p w:rsidR="001644AD" w:rsidRPr="00D6155D" w:rsidRDefault="001644AD" w:rsidP="001644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614E7">
        <w:rPr>
          <w:rFonts w:ascii="Times New Roman" w:eastAsia="Times New Roman" w:hAnsi="Times New Roman" w:cs="Times New Roman"/>
          <w:lang w:eastAsia="cs-CZ"/>
        </w:rPr>
        <w:t>Vzhledem ke skutečnosti, že b</w:t>
      </w:r>
      <w:r>
        <w:rPr>
          <w:rFonts w:ascii="Times New Roman" w:eastAsia="Times New Roman" w:hAnsi="Times New Roman" w:cs="Times New Roman"/>
          <w:lang w:eastAsia="cs-CZ"/>
        </w:rPr>
        <w:t xml:space="preserve">yly zadavatelem </w:t>
      </w:r>
      <w:r w:rsidRPr="00D6155D">
        <w:rPr>
          <w:rFonts w:ascii="Times New Roman" w:eastAsia="Times New Roman" w:hAnsi="Times New Roman" w:cs="Times New Roman"/>
          <w:lang w:eastAsia="cs-CZ"/>
        </w:rPr>
        <w:t xml:space="preserve">provedeny </w:t>
      </w:r>
      <w:r w:rsidRPr="00D6155D">
        <w:rPr>
          <w:rFonts w:ascii="Times New Roman" w:eastAsia="Times New Roman" w:hAnsi="Times New Roman" w:cs="Times New Roman"/>
          <w:b/>
          <w:lang w:eastAsia="cs-CZ"/>
        </w:rPr>
        <w:t>změny/doplnění zadávací dokumentace</w:t>
      </w:r>
      <w:r w:rsidRPr="00D6155D">
        <w:rPr>
          <w:rFonts w:ascii="Times New Roman" w:eastAsia="Times New Roman" w:hAnsi="Times New Roman" w:cs="Times New Roman"/>
          <w:lang w:eastAsia="cs-CZ"/>
        </w:rPr>
        <w:t xml:space="preserve">, prodlužuje zadavatel lhůtu pro podání nabídek o 1 pracovní den. Vzhledem ke skutečnosti, že zadavatel zmeškal lhůtu pro uveřejnění </w:t>
      </w:r>
      <w:r>
        <w:rPr>
          <w:rFonts w:ascii="Times New Roman" w:eastAsia="Times New Roman" w:hAnsi="Times New Roman" w:cs="Times New Roman"/>
          <w:lang w:eastAsia="cs-CZ"/>
        </w:rPr>
        <w:t>v</w:t>
      </w:r>
      <w:r w:rsidRPr="00D6155D">
        <w:rPr>
          <w:rFonts w:ascii="Times New Roman" w:hAnsi="Times New Roman" w:cs="Times New Roman"/>
          <w:lang w:eastAsia="cs-CZ"/>
        </w:rPr>
        <w:t xml:space="preserve">ysvětlení/ změnu/ doplnění zadávací dokumentace, prodlužuje lhůtu o jeden pracovní den navíc. Zadavatel prodlužuje lhůtu celkově o 2 pracovní dny, tedy ze dne </w:t>
      </w:r>
      <w:r>
        <w:rPr>
          <w:rFonts w:ascii="Times New Roman" w:eastAsia="Times New Roman" w:hAnsi="Times New Roman" w:cs="Times New Roman"/>
          <w:lang w:eastAsia="cs-CZ"/>
        </w:rPr>
        <w:t>18. 3. 2019 na den 20</w:t>
      </w:r>
      <w:r w:rsidRPr="00D6155D">
        <w:rPr>
          <w:rFonts w:ascii="Times New Roman" w:eastAsia="Times New Roman" w:hAnsi="Times New Roman" w:cs="Times New Roman"/>
          <w:lang w:eastAsia="cs-CZ"/>
        </w:rPr>
        <w:t>. 3. 2019</w:t>
      </w:r>
      <w:r>
        <w:rPr>
          <w:rFonts w:ascii="Times New Roman" w:eastAsia="Times New Roman" w:hAnsi="Times New Roman" w:cs="Times New Roman"/>
          <w:lang w:eastAsia="cs-CZ"/>
        </w:rPr>
        <w:t>.</w:t>
      </w:r>
    </w:p>
    <w:p w:rsidR="00850D10" w:rsidRPr="00D145C0" w:rsidRDefault="00850D10" w:rsidP="00850D10">
      <w:pPr>
        <w:spacing w:after="160" w:line="259" w:lineRule="auto"/>
        <w:rPr>
          <w:rFonts w:ascii="Times New Roman" w:hAnsi="Times New Roman" w:cs="Times New Roman"/>
          <w:highlight w:val="magenta"/>
          <w:u w:val="single"/>
        </w:rPr>
      </w:pPr>
    </w:p>
    <w:p w:rsidR="006E1F06" w:rsidRDefault="006E1F06" w:rsidP="00850D10">
      <w:pPr>
        <w:spacing w:after="160" w:line="259" w:lineRule="auto"/>
        <w:rPr>
          <w:rFonts w:ascii="Times New Roman" w:hAnsi="Times New Roman" w:cs="Times New Roman"/>
          <w:u w:val="single"/>
        </w:rPr>
      </w:pPr>
    </w:p>
    <w:p w:rsidR="00850D10" w:rsidRPr="001644AD" w:rsidRDefault="00850D10" w:rsidP="00850D10">
      <w:pPr>
        <w:spacing w:after="160" w:line="259" w:lineRule="auto"/>
        <w:rPr>
          <w:rFonts w:ascii="Times New Roman" w:hAnsi="Times New Roman" w:cs="Times New Roman"/>
          <w:u w:val="single"/>
        </w:rPr>
      </w:pPr>
      <w:bookmarkStart w:id="0" w:name="_GoBack"/>
      <w:bookmarkEnd w:id="0"/>
      <w:r w:rsidRPr="001644AD">
        <w:rPr>
          <w:rFonts w:ascii="Times New Roman" w:hAnsi="Times New Roman" w:cs="Times New Roman"/>
          <w:u w:val="single"/>
        </w:rPr>
        <w:t>V souvislosti s touto změnou lhůty pro podání nabídek se mění rovněž:</w:t>
      </w:r>
    </w:p>
    <w:p w:rsidR="00850D10" w:rsidRPr="001644AD" w:rsidRDefault="00850D10" w:rsidP="00850D10">
      <w:pPr>
        <w:spacing w:after="160" w:line="259" w:lineRule="auto"/>
        <w:rPr>
          <w:rFonts w:ascii="Times New Roman" w:hAnsi="Times New Roman" w:cs="Times New Roman"/>
        </w:rPr>
      </w:pPr>
      <w:r w:rsidRPr="001644AD">
        <w:rPr>
          <w:rFonts w:ascii="Times New Roman" w:hAnsi="Times New Roman" w:cs="Times New Roman"/>
        </w:rPr>
        <w:t>čl. 12.1 odst. 2 Výzvy k podání nabídky takto:</w:t>
      </w:r>
    </w:p>
    <w:p w:rsidR="00850D10" w:rsidRPr="00D6155D" w:rsidRDefault="00850D10" w:rsidP="00850D10">
      <w:pPr>
        <w:jc w:val="both"/>
        <w:rPr>
          <w:rFonts w:ascii="Times New Roman" w:hAnsi="Times New Roman" w:cs="Times New Roman"/>
        </w:rPr>
      </w:pPr>
      <w:r w:rsidRPr="001644AD">
        <w:rPr>
          <w:rFonts w:ascii="Times New Roman" w:hAnsi="Times New Roman" w:cs="Times New Roman"/>
        </w:rPr>
        <w:t xml:space="preserve">„Nabídky musí být zadavateli doručeny nejpozději do </w:t>
      </w:r>
      <w:r w:rsidR="001644AD" w:rsidRPr="001644AD">
        <w:rPr>
          <w:rFonts w:ascii="Times New Roman" w:hAnsi="Times New Roman" w:cs="Times New Roman"/>
          <w:b/>
          <w:i/>
        </w:rPr>
        <w:t>20</w:t>
      </w:r>
      <w:r w:rsidRPr="001644AD">
        <w:rPr>
          <w:rFonts w:ascii="Times New Roman" w:hAnsi="Times New Roman" w:cs="Times New Roman"/>
          <w:b/>
          <w:i/>
        </w:rPr>
        <w:t>. 3. 2019 do 10:00 hodin</w:t>
      </w:r>
      <w:r w:rsidRPr="001644AD">
        <w:rPr>
          <w:rFonts w:ascii="Times New Roman" w:hAnsi="Times New Roman" w:cs="Times New Roman"/>
        </w:rPr>
        <w:t>“</w:t>
      </w:r>
      <w:r w:rsidRPr="00D6155D">
        <w:rPr>
          <w:rFonts w:ascii="Times New Roman" w:hAnsi="Times New Roman" w:cs="Times New Roman"/>
        </w:rPr>
        <w:t xml:space="preserve"> </w:t>
      </w:r>
    </w:p>
    <w:p w:rsidR="00850D10" w:rsidRDefault="00850D10" w:rsidP="00850D10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850D10" w:rsidRPr="00092D49" w:rsidRDefault="00850D10" w:rsidP="00850D1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  <w:r w:rsidRPr="00D6155D">
        <w:rPr>
          <w:rFonts w:ascii="Times New Roman" w:hAnsi="Times New Roman" w:cs="Times New Roman"/>
          <w:lang w:eastAsia="cs-CZ"/>
        </w:rPr>
        <w:t xml:space="preserve">Vysvětlení/ změnu/ doplnění zadávací </w:t>
      </w:r>
      <w:r w:rsidRPr="00016D5C">
        <w:rPr>
          <w:rFonts w:ascii="Times New Roman" w:hAnsi="Times New Roman" w:cs="Times New Roman"/>
          <w:lang w:eastAsia="cs-CZ"/>
        </w:rPr>
        <w:t>dokumentace</w:t>
      </w:r>
      <w:r w:rsidRPr="00092D49">
        <w:rPr>
          <w:rFonts w:ascii="Times New Roman" w:eastAsia="Times New Roman" w:hAnsi="Times New Roman" w:cs="Times New Roman"/>
          <w:szCs w:val="20"/>
          <w:lang w:eastAsia="cs-CZ"/>
        </w:rPr>
        <w:t xml:space="preserve">, </w:t>
      </w:r>
      <w:r w:rsidRPr="001C51E1">
        <w:rPr>
          <w:rFonts w:ascii="Times New Roman" w:eastAsia="Times New Roman" w:hAnsi="Times New Roman" w:cs="Times New Roman"/>
          <w:szCs w:val="20"/>
          <w:lang w:eastAsia="cs-CZ"/>
        </w:rPr>
        <w:t>včetně příloh</w:t>
      </w:r>
      <w:r w:rsidRPr="00092D49">
        <w:rPr>
          <w:rFonts w:ascii="Times New Roman" w:eastAsia="Times New Roman" w:hAnsi="Times New Roman" w:cs="Times New Roman"/>
          <w:szCs w:val="20"/>
          <w:lang w:eastAsia="cs-CZ"/>
        </w:rPr>
        <w:t xml:space="preserve">, zadavatel uveřejní stejným způsobem, jakým uveřejnil výzvu k podání nabídek, tedy na profilu zadavatele: </w:t>
      </w:r>
      <w:hyperlink r:id="rId8" w:history="1">
        <w:r w:rsidRPr="00092D49">
          <w:rPr>
            <w:rFonts w:ascii="Times New Roman" w:eastAsia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92D49">
        <w:rPr>
          <w:rFonts w:ascii="Times New Roman" w:eastAsia="Times New Roman" w:hAnsi="Times New Roman" w:cs="Times New Roman"/>
          <w:szCs w:val="20"/>
          <w:lang w:eastAsia="cs-CZ"/>
        </w:rPr>
        <w:t xml:space="preserve">. </w:t>
      </w:r>
      <w:r>
        <w:rPr>
          <w:rFonts w:ascii="Times New Roman" w:eastAsia="Times New Roman" w:hAnsi="Times New Roman" w:cs="Times New Roman"/>
          <w:szCs w:val="20"/>
          <w:lang w:eastAsia="cs-CZ"/>
        </w:rPr>
        <w:t>Vysvětlení/ změna</w:t>
      </w:r>
      <w:r w:rsidRPr="008E70A5">
        <w:rPr>
          <w:rFonts w:ascii="Times New Roman" w:eastAsia="Times New Roman" w:hAnsi="Times New Roman" w:cs="Times New Roman"/>
          <w:szCs w:val="20"/>
          <w:lang w:eastAsia="cs-CZ"/>
        </w:rPr>
        <w:t>/ doplnění</w:t>
      </w:r>
      <w:r w:rsidRPr="00092D49">
        <w:rPr>
          <w:rFonts w:ascii="Times New Roman" w:eastAsia="Times New Roman" w:hAnsi="Times New Roman" w:cs="Times New Roman"/>
          <w:szCs w:val="20"/>
          <w:lang w:eastAsia="cs-CZ"/>
        </w:rPr>
        <w:t xml:space="preserve"> je považováno za doručené okamžikem uveřejnění.</w:t>
      </w:r>
    </w:p>
    <w:p w:rsidR="00850D10" w:rsidRDefault="00850D10" w:rsidP="00850D10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850D10" w:rsidRPr="001644AD" w:rsidRDefault="00850D10" w:rsidP="0059326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593260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Příloha: </w:t>
      </w:r>
      <w:r w:rsidR="00593260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1644AD" w:rsidRPr="001644AD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Dotaz č. 29,32_HZS </w:t>
      </w:r>
      <w:proofErr w:type="spellStart"/>
      <w:r w:rsidR="001644AD" w:rsidRPr="001644AD">
        <w:rPr>
          <w:rFonts w:ascii="Times New Roman" w:hAnsi="Times New Roman" w:cs="Times New Roman"/>
          <w:bCs/>
          <w:sz w:val="24"/>
          <w:szCs w:val="24"/>
          <w:lang w:eastAsia="cs-CZ"/>
        </w:rPr>
        <w:t>Ostrava_soupis</w:t>
      </w:r>
      <w:proofErr w:type="spellEnd"/>
      <w:r w:rsidR="001644AD" w:rsidRPr="001644AD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- 12.3.</w:t>
      </w:r>
    </w:p>
    <w:p w:rsidR="006E1F06" w:rsidRDefault="006E1F06" w:rsidP="006E1F06">
      <w:pPr>
        <w:spacing w:after="0" w:line="240" w:lineRule="auto"/>
        <w:ind w:left="708" w:firstLine="708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6E1F06">
        <w:rPr>
          <w:rFonts w:ascii="Times New Roman" w:hAnsi="Times New Roman" w:cs="Times New Roman"/>
          <w:bCs/>
          <w:sz w:val="24"/>
          <w:szCs w:val="24"/>
          <w:lang w:eastAsia="cs-CZ"/>
        </w:rPr>
        <w:t>E_SO01_01_17_R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</w:t>
      </w:r>
      <w:r w:rsidRPr="006E1F06">
        <w:t xml:space="preserve"> </w:t>
      </w:r>
      <w:r w:rsidRPr="006E1F06">
        <w:rPr>
          <w:rFonts w:ascii="Times New Roman" w:hAnsi="Times New Roman" w:cs="Times New Roman"/>
          <w:bCs/>
          <w:sz w:val="24"/>
          <w:szCs w:val="24"/>
          <w:lang w:eastAsia="cs-CZ"/>
        </w:rPr>
        <w:t>PDF</w:t>
      </w:r>
    </w:p>
    <w:p w:rsidR="006E1F06" w:rsidRDefault="006E1F06" w:rsidP="006E1F06">
      <w:pPr>
        <w:spacing w:after="0" w:line="240" w:lineRule="auto"/>
        <w:ind w:left="708" w:firstLine="708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6E1F06">
        <w:rPr>
          <w:rFonts w:ascii="Times New Roman" w:hAnsi="Times New Roman" w:cs="Times New Roman"/>
          <w:bCs/>
          <w:sz w:val="24"/>
          <w:szCs w:val="24"/>
          <w:lang w:eastAsia="cs-CZ"/>
        </w:rPr>
        <w:t>E_SO01_01_17_R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.XLSX</w:t>
      </w:r>
      <w:r w:rsidR="00593260" w:rsidRPr="001644AD"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</w:p>
    <w:p w:rsidR="00593260" w:rsidRPr="001644AD" w:rsidRDefault="00472D7D" w:rsidP="006E1F06">
      <w:pPr>
        <w:spacing w:after="0" w:line="240" w:lineRule="auto"/>
        <w:ind w:left="708" w:firstLine="708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1644AD">
        <w:rPr>
          <w:rFonts w:ascii="Times New Roman" w:hAnsi="Times New Roman" w:cs="Times New Roman"/>
          <w:bCs/>
          <w:sz w:val="24"/>
          <w:szCs w:val="24"/>
          <w:lang w:eastAsia="cs-CZ"/>
        </w:rPr>
        <w:t>E_SO01_01_19_R2.dwg</w:t>
      </w:r>
    </w:p>
    <w:p w:rsidR="00472D7D" w:rsidRPr="000274CE" w:rsidRDefault="00472D7D" w:rsidP="00472D7D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cs-CZ"/>
        </w:rPr>
      </w:pPr>
      <w:r w:rsidRPr="001644AD"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1644AD">
        <w:rPr>
          <w:rFonts w:ascii="Times New Roman" w:hAnsi="Times New Roman" w:cs="Times New Roman"/>
          <w:bCs/>
          <w:sz w:val="24"/>
          <w:szCs w:val="24"/>
          <w:lang w:eastAsia="cs-CZ"/>
        </w:rPr>
        <w:tab/>
        <w:t>E_SO01_01_19_R2.pdf</w:t>
      </w:r>
    </w:p>
    <w:p w:rsidR="00850D10" w:rsidRDefault="00850D10" w:rsidP="00850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850D10" w:rsidRPr="000274CE" w:rsidRDefault="00850D10" w:rsidP="00850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850D10" w:rsidRPr="000274CE" w:rsidRDefault="00850D10" w:rsidP="00850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>V</w:t>
      </w:r>
      <w:r>
        <w:rPr>
          <w:rFonts w:ascii="Times New Roman" w:hAnsi="Times New Roman" w:cs="Times New Roman"/>
          <w:sz w:val="24"/>
          <w:szCs w:val="24"/>
          <w:lang w:eastAsia="cs-CZ"/>
        </w:rPr>
        <w:t> Olomouci</w:t>
      </w:r>
      <w:r w:rsidRPr="000274CE">
        <w:rPr>
          <w:rFonts w:ascii="Times New Roman" w:hAnsi="Times New Roman" w:cs="Times New Roman"/>
          <w:sz w:val="24"/>
          <w:szCs w:val="24"/>
          <w:lang w:eastAsia="cs-CZ"/>
        </w:rPr>
        <w:t xml:space="preserve"> dne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:rsidR="00850D10" w:rsidRDefault="00850D10" w:rsidP="00850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6E1F06" w:rsidRDefault="006E1F06" w:rsidP="00850D10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850D10" w:rsidRDefault="00850D10" w:rsidP="00850D10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A17FF0">
        <w:rPr>
          <w:rFonts w:ascii="Times New Roman" w:eastAsia="Times New Roman" w:hAnsi="Times New Roman" w:cs="Times New Roman"/>
          <w:b/>
          <w:bCs/>
          <w:lang w:eastAsia="cs-CZ"/>
        </w:rPr>
        <w:t>Ing. Miroslav Bocák</w:t>
      </w:r>
      <w:r w:rsidRPr="00A17FF0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850D10" w:rsidRPr="00B52923" w:rsidRDefault="00850D10" w:rsidP="00850D10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ab/>
      </w:r>
      <w:r w:rsidRPr="00B52923">
        <w:rPr>
          <w:rFonts w:ascii="Times New Roman" w:eastAsia="Times New Roman" w:hAnsi="Times New Roman" w:cs="Times New Roman"/>
          <w:lang w:eastAsia="cs-CZ"/>
        </w:rPr>
        <w:t>ředitel organizační jednotky</w:t>
      </w:r>
      <w:r w:rsidRPr="00B52923">
        <w:rPr>
          <w:rFonts w:ascii="Times New Roman" w:eastAsia="Times New Roman" w:hAnsi="Times New Roman" w:cs="Times New Roman"/>
          <w:lang w:eastAsia="cs-CZ"/>
        </w:rPr>
        <w:tab/>
      </w:r>
    </w:p>
    <w:p w:rsidR="00850D10" w:rsidRPr="00A17FF0" w:rsidRDefault="00850D10" w:rsidP="00850D10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 w:rsidRPr="00B52923">
        <w:rPr>
          <w:rFonts w:ascii="Times New Roman" w:eastAsia="Times New Roman" w:hAnsi="Times New Roman" w:cs="Times New Roman"/>
          <w:lang w:eastAsia="cs-CZ"/>
        </w:rPr>
        <w:t xml:space="preserve">    </w:t>
      </w:r>
      <w:r>
        <w:rPr>
          <w:rFonts w:ascii="Times New Roman" w:eastAsia="Times New Roman" w:hAnsi="Times New Roman" w:cs="Times New Roman"/>
          <w:lang w:eastAsia="cs-CZ"/>
        </w:rPr>
        <w:t xml:space="preserve">         </w:t>
      </w:r>
      <w:r w:rsidRPr="00B52923">
        <w:rPr>
          <w:rFonts w:ascii="Times New Roman" w:eastAsia="Times New Roman" w:hAnsi="Times New Roman" w:cs="Times New Roman"/>
          <w:lang w:eastAsia="cs-CZ"/>
        </w:rPr>
        <w:t>Stavební správa východ</w:t>
      </w:r>
    </w:p>
    <w:p w:rsidR="00850D10" w:rsidRPr="00F45479" w:rsidRDefault="00850D10" w:rsidP="00850D10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Správa železniční dopravní cesty,</w:t>
      </w:r>
    </w:p>
    <w:p w:rsidR="00850D10" w:rsidRPr="00B43191" w:rsidRDefault="00850D10" w:rsidP="00850D10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státní organizace</w:t>
      </w:r>
    </w:p>
    <w:p w:rsidR="00C87746" w:rsidRPr="00DB06A7" w:rsidRDefault="00C87746" w:rsidP="005E21DA">
      <w:pPr>
        <w:autoSpaceDE w:val="0"/>
        <w:autoSpaceDN w:val="0"/>
        <w:spacing w:after="18" w:line="240" w:lineRule="auto"/>
        <w:rPr>
          <w:rFonts w:ascii="Times New Roman" w:hAnsi="Times New Roman" w:cs="Times New Roman"/>
          <w:b/>
          <w:lang w:eastAsia="cs-CZ"/>
        </w:rPr>
      </w:pPr>
    </w:p>
    <w:sectPr w:rsidR="00C87746" w:rsidRPr="00DB06A7" w:rsidSect="004A4E3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007" w:rsidRDefault="00B57007" w:rsidP="00C4694C">
      <w:pPr>
        <w:spacing w:after="0" w:line="240" w:lineRule="auto"/>
      </w:pPr>
      <w:r>
        <w:separator/>
      </w:r>
    </w:p>
  </w:endnote>
  <w:end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="0081784F" w:rsidRPr="0081784F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 A 48384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007" w:rsidRDefault="00B57007" w:rsidP="00C4694C">
      <w:pPr>
        <w:spacing w:after="0" w:line="240" w:lineRule="auto"/>
      </w:pPr>
      <w:r>
        <w:separator/>
      </w:r>
    </w:p>
  </w:footnote>
  <w:foot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4089A6F4" wp14:editId="7BD6B27B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C51932" w:rsidRPr="00DB06A7" w:rsidRDefault="0081784F" w:rsidP="00DB06A7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>
      <w:rPr>
        <w:rFonts w:ascii="Arial" w:eastAsia="Times New Roman" w:hAnsi="Arial" w:cs="Times New Roman"/>
        <w:i/>
        <w:sz w:val="16"/>
        <w:szCs w:val="16"/>
        <w:lang w:eastAsia="cs-CZ"/>
      </w:rPr>
      <w:tab/>
      <w:t>779 00</w:t>
    </w:r>
    <w:r w:rsidR="0077051F" w:rsidRPr="0077051F">
      <w:rPr>
        <w:rFonts w:ascii="Arial" w:eastAsia="Times New Roman" w:hAnsi="Arial" w:cs="Times New Roman"/>
        <w:i/>
        <w:sz w:val="16"/>
        <w:szCs w:val="16"/>
        <w:lang w:eastAsia="cs-CZ"/>
      </w:rPr>
      <w:t xml:space="preserve"> Olomouc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9A82171"/>
    <w:multiLevelType w:val="hybridMultilevel"/>
    <w:tmpl w:val="0DAAA5BE"/>
    <w:lvl w:ilvl="0" w:tplc="F3D274E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7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8">
    <w:nsid w:val="43386AE5"/>
    <w:multiLevelType w:val="hybridMultilevel"/>
    <w:tmpl w:val="62BA1888"/>
    <w:lvl w:ilvl="0" w:tplc="D2245C0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2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6D2B6297"/>
    <w:multiLevelType w:val="hybridMultilevel"/>
    <w:tmpl w:val="32EE56AE"/>
    <w:lvl w:ilvl="0" w:tplc="283E1E7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A87532"/>
    <w:multiLevelType w:val="hybridMultilevel"/>
    <w:tmpl w:val="16B8D136"/>
    <w:lvl w:ilvl="0" w:tplc="283E1E78">
      <w:start w:val="3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12"/>
  </w:num>
  <w:num w:numId="5">
    <w:abstractNumId w:val="5"/>
  </w:num>
  <w:num w:numId="6">
    <w:abstractNumId w:val="0"/>
  </w:num>
  <w:num w:numId="7">
    <w:abstractNumId w:val="6"/>
  </w:num>
  <w:num w:numId="8">
    <w:abstractNumId w:val="11"/>
  </w:num>
  <w:num w:numId="9">
    <w:abstractNumId w:val="7"/>
  </w:num>
  <w:num w:numId="10">
    <w:abstractNumId w:val="2"/>
  </w:num>
  <w:num w:numId="11">
    <w:abstractNumId w:val="10"/>
  </w:num>
  <w:num w:numId="12">
    <w:abstractNumId w:val="13"/>
  </w:num>
  <w:num w:numId="13">
    <w:abstractNumId w:val="1"/>
  </w:num>
  <w:num w:numId="14">
    <w:abstractNumId w:val="14"/>
  </w:num>
  <w:num w:numId="15">
    <w:abstractNumId w:val="8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63895"/>
    <w:rsid w:val="000652C0"/>
    <w:rsid w:val="000714F6"/>
    <w:rsid w:val="000726C1"/>
    <w:rsid w:val="000971E9"/>
    <w:rsid w:val="000A6145"/>
    <w:rsid w:val="000A70E3"/>
    <w:rsid w:val="000B6A8E"/>
    <w:rsid w:val="000C76AC"/>
    <w:rsid w:val="000E0B91"/>
    <w:rsid w:val="000E134A"/>
    <w:rsid w:val="000E3C27"/>
    <w:rsid w:val="000E70CF"/>
    <w:rsid w:val="000F3630"/>
    <w:rsid w:val="001022E7"/>
    <w:rsid w:val="001106EF"/>
    <w:rsid w:val="00110F54"/>
    <w:rsid w:val="00111B15"/>
    <w:rsid w:val="00113732"/>
    <w:rsid w:val="00123AEF"/>
    <w:rsid w:val="001306F1"/>
    <w:rsid w:val="00133A2C"/>
    <w:rsid w:val="0013410E"/>
    <w:rsid w:val="00140306"/>
    <w:rsid w:val="00143BF7"/>
    <w:rsid w:val="00144C5E"/>
    <w:rsid w:val="00146DA2"/>
    <w:rsid w:val="00147438"/>
    <w:rsid w:val="001520EE"/>
    <w:rsid w:val="00154354"/>
    <w:rsid w:val="00155056"/>
    <w:rsid w:val="00160795"/>
    <w:rsid w:val="001644AD"/>
    <w:rsid w:val="0016528E"/>
    <w:rsid w:val="001731D5"/>
    <w:rsid w:val="001759FD"/>
    <w:rsid w:val="0018343C"/>
    <w:rsid w:val="00183476"/>
    <w:rsid w:val="001851B7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E4625"/>
    <w:rsid w:val="001E5F1A"/>
    <w:rsid w:val="001F397F"/>
    <w:rsid w:val="002005A5"/>
    <w:rsid w:val="002005DB"/>
    <w:rsid w:val="00200ED7"/>
    <w:rsid w:val="00203B2C"/>
    <w:rsid w:val="00207F3F"/>
    <w:rsid w:val="0021664B"/>
    <w:rsid w:val="00216ADE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D6094"/>
    <w:rsid w:val="002D6A79"/>
    <w:rsid w:val="002E4F14"/>
    <w:rsid w:val="002E54ED"/>
    <w:rsid w:val="002F0F4B"/>
    <w:rsid w:val="002F2FF2"/>
    <w:rsid w:val="003044FB"/>
    <w:rsid w:val="00305219"/>
    <w:rsid w:val="00317814"/>
    <w:rsid w:val="00321983"/>
    <w:rsid w:val="003247F6"/>
    <w:rsid w:val="00331159"/>
    <w:rsid w:val="00331B06"/>
    <w:rsid w:val="003357BA"/>
    <w:rsid w:val="0035113B"/>
    <w:rsid w:val="00351EA7"/>
    <w:rsid w:val="003532B5"/>
    <w:rsid w:val="00360CC8"/>
    <w:rsid w:val="003612BC"/>
    <w:rsid w:val="00362D91"/>
    <w:rsid w:val="0036705F"/>
    <w:rsid w:val="003701E8"/>
    <w:rsid w:val="00375826"/>
    <w:rsid w:val="00387477"/>
    <w:rsid w:val="003908A4"/>
    <w:rsid w:val="003A4A0B"/>
    <w:rsid w:val="003C0200"/>
    <w:rsid w:val="003C0E0E"/>
    <w:rsid w:val="003C1516"/>
    <w:rsid w:val="003D7390"/>
    <w:rsid w:val="003E01F2"/>
    <w:rsid w:val="003E3E44"/>
    <w:rsid w:val="003E7939"/>
    <w:rsid w:val="00400392"/>
    <w:rsid w:val="00403D46"/>
    <w:rsid w:val="0041457D"/>
    <w:rsid w:val="004230F3"/>
    <w:rsid w:val="00434C4C"/>
    <w:rsid w:val="00435F2D"/>
    <w:rsid w:val="00440B2C"/>
    <w:rsid w:val="004424AE"/>
    <w:rsid w:val="00447B23"/>
    <w:rsid w:val="00454E57"/>
    <w:rsid w:val="00456525"/>
    <w:rsid w:val="00460A3E"/>
    <w:rsid w:val="0046296B"/>
    <w:rsid w:val="00462D70"/>
    <w:rsid w:val="00472D7D"/>
    <w:rsid w:val="0048036F"/>
    <w:rsid w:val="004817D7"/>
    <w:rsid w:val="00486EE2"/>
    <w:rsid w:val="00487E98"/>
    <w:rsid w:val="00491EA0"/>
    <w:rsid w:val="00495DA2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E1F6C"/>
    <w:rsid w:val="004E46D6"/>
    <w:rsid w:val="004F47B5"/>
    <w:rsid w:val="004F61E2"/>
    <w:rsid w:val="005044E3"/>
    <w:rsid w:val="0050489B"/>
    <w:rsid w:val="00510C35"/>
    <w:rsid w:val="005111B6"/>
    <w:rsid w:val="00512091"/>
    <w:rsid w:val="00526DD8"/>
    <w:rsid w:val="005348FE"/>
    <w:rsid w:val="0054186B"/>
    <w:rsid w:val="005433FE"/>
    <w:rsid w:val="00546DF8"/>
    <w:rsid w:val="00551A74"/>
    <w:rsid w:val="00557405"/>
    <w:rsid w:val="005643A1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93260"/>
    <w:rsid w:val="005B3E3E"/>
    <w:rsid w:val="005B5309"/>
    <w:rsid w:val="005C4D55"/>
    <w:rsid w:val="005D280B"/>
    <w:rsid w:val="005E064A"/>
    <w:rsid w:val="005E21DA"/>
    <w:rsid w:val="005E368E"/>
    <w:rsid w:val="005E4018"/>
    <w:rsid w:val="005E7426"/>
    <w:rsid w:val="005F0D61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33024"/>
    <w:rsid w:val="00633B20"/>
    <w:rsid w:val="006451DB"/>
    <w:rsid w:val="00645690"/>
    <w:rsid w:val="00646F97"/>
    <w:rsid w:val="006635C6"/>
    <w:rsid w:val="0067338C"/>
    <w:rsid w:val="00683CBA"/>
    <w:rsid w:val="00695C18"/>
    <w:rsid w:val="006A501F"/>
    <w:rsid w:val="006A6F7D"/>
    <w:rsid w:val="006A78EE"/>
    <w:rsid w:val="006B0DC8"/>
    <w:rsid w:val="006B11E6"/>
    <w:rsid w:val="006B23FB"/>
    <w:rsid w:val="006B41A8"/>
    <w:rsid w:val="006B583F"/>
    <w:rsid w:val="006C0880"/>
    <w:rsid w:val="006C70F6"/>
    <w:rsid w:val="006C7858"/>
    <w:rsid w:val="006E1F06"/>
    <w:rsid w:val="006E2196"/>
    <w:rsid w:val="006E3182"/>
    <w:rsid w:val="006F218F"/>
    <w:rsid w:val="006F23F0"/>
    <w:rsid w:val="00704E94"/>
    <w:rsid w:val="00711D1A"/>
    <w:rsid w:val="007160E9"/>
    <w:rsid w:val="00716415"/>
    <w:rsid w:val="00720B92"/>
    <w:rsid w:val="00723C73"/>
    <w:rsid w:val="0072629F"/>
    <w:rsid w:val="00726F6C"/>
    <w:rsid w:val="007304B8"/>
    <w:rsid w:val="007340CB"/>
    <w:rsid w:val="007408D5"/>
    <w:rsid w:val="00740B55"/>
    <w:rsid w:val="007533BF"/>
    <w:rsid w:val="00766606"/>
    <w:rsid w:val="0077051F"/>
    <w:rsid w:val="00793A98"/>
    <w:rsid w:val="007A44F4"/>
    <w:rsid w:val="007A70C1"/>
    <w:rsid w:val="007B103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98D"/>
    <w:rsid w:val="00810FC6"/>
    <w:rsid w:val="00812075"/>
    <w:rsid w:val="008160B7"/>
    <w:rsid w:val="0081784F"/>
    <w:rsid w:val="00821FC8"/>
    <w:rsid w:val="00823EE2"/>
    <w:rsid w:val="00824828"/>
    <w:rsid w:val="00830FFB"/>
    <w:rsid w:val="0083193B"/>
    <w:rsid w:val="008331D5"/>
    <w:rsid w:val="0084242B"/>
    <w:rsid w:val="00844F6C"/>
    <w:rsid w:val="008455FF"/>
    <w:rsid w:val="00846A55"/>
    <w:rsid w:val="00850688"/>
    <w:rsid w:val="00850D10"/>
    <w:rsid w:val="008555AC"/>
    <w:rsid w:val="00863EFF"/>
    <w:rsid w:val="00867F26"/>
    <w:rsid w:val="00872683"/>
    <w:rsid w:val="00876F0D"/>
    <w:rsid w:val="00877752"/>
    <w:rsid w:val="00880439"/>
    <w:rsid w:val="008A5465"/>
    <w:rsid w:val="008B670A"/>
    <w:rsid w:val="008D1C3D"/>
    <w:rsid w:val="008D4E6E"/>
    <w:rsid w:val="008E1B06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2A7B"/>
    <w:rsid w:val="00956A09"/>
    <w:rsid w:val="009609A9"/>
    <w:rsid w:val="00964BBA"/>
    <w:rsid w:val="009657B6"/>
    <w:rsid w:val="00973FB4"/>
    <w:rsid w:val="0098245D"/>
    <w:rsid w:val="00985D2E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C39D6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44A40"/>
    <w:rsid w:val="00A52E0B"/>
    <w:rsid w:val="00A6041C"/>
    <w:rsid w:val="00A65A46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4068"/>
    <w:rsid w:val="00AC594C"/>
    <w:rsid w:val="00AD45D3"/>
    <w:rsid w:val="00AD6A54"/>
    <w:rsid w:val="00AE0A2B"/>
    <w:rsid w:val="00AF1918"/>
    <w:rsid w:val="00AF1F5B"/>
    <w:rsid w:val="00AF77C7"/>
    <w:rsid w:val="00B11EB5"/>
    <w:rsid w:val="00B12945"/>
    <w:rsid w:val="00B15DB8"/>
    <w:rsid w:val="00B32914"/>
    <w:rsid w:val="00B33EF9"/>
    <w:rsid w:val="00B35C0E"/>
    <w:rsid w:val="00B36FC0"/>
    <w:rsid w:val="00B41B7B"/>
    <w:rsid w:val="00B43191"/>
    <w:rsid w:val="00B45A2F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516B"/>
    <w:rsid w:val="00B9185B"/>
    <w:rsid w:val="00B97477"/>
    <w:rsid w:val="00B97D23"/>
    <w:rsid w:val="00BA02AC"/>
    <w:rsid w:val="00BA5475"/>
    <w:rsid w:val="00BA6796"/>
    <w:rsid w:val="00BB5A8F"/>
    <w:rsid w:val="00BB6CD5"/>
    <w:rsid w:val="00BC0981"/>
    <w:rsid w:val="00BC2ACE"/>
    <w:rsid w:val="00BC384D"/>
    <w:rsid w:val="00BD17C3"/>
    <w:rsid w:val="00BE53B6"/>
    <w:rsid w:val="00BF05CE"/>
    <w:rsid w:val="00BF3155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80B14"/>
    <w:rsid w:val="00C82B92"/>
    <w:rsid w:val="00C87746"/>
    <w:rsid w:val="00C91A86"/>
    <w:rsid w:val="00CA16BF"/>
    <w:rsid w:val="00CA2989"/>
    <w:rsid w:val="00CA4C9A"/>
    <w:rsid w:val="00CA4D0C"/>
    <w:rsid w:val="00CA5B7F"/>
    <w:rsid w:val="00CA5E74"/>
    <w:rsid w:val="00CB0B84"/>
    <w:rsid w:val="00CB2166"/>
    <w:rsid w:val="00CC62A1"/>
    <w:rsid w:val="00CD3BF6"/>
    <w:rsid w:val="00CD45F1"/>
    <w:rsid w:val="00CE44E6"/>
    <w:rsid w:val="00CE609B"/>
    <w:rsid w:val="00CF20E5"/>
    <w:rsid w:val="00D015F8"/>
    <w:rsid w:val="00D0236D"/>
    <w:rsid w:val="00D067EC"/>
    <w:rsid w:val="00D145C0"/>
    <w:rsid w:val="00D14E8A"/>
    <w:rsid w:val="00D22E02"/>
    <w:rsid w:val="00D25B11"/>
    <w:rsid w:val="00D3288B"/>
    <w:rsid w:val="00D32C94"/>
    <w:rsid w:val="00D3342D"/>
    <w:rsid w:val="00D423FA"/>
    <w:rsid w:val="00D4739A"/>
    <w:rsid w:val="00D50C9F"/>
    <w:rsid w:val="00D50E7B"/>
    <w:rsid w:val="00D56BFE"/>
    <w:rsid w:val="00D6155D"/>
    <w:rsid w:val="00D6254E"/>
    <w:rsid w:val="00D701A3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06A7"/>
    <w:rsid w:val="00DB5C3B"/>
    <w:rsid w:val="00DC228F"/>
    <w:rsid w:val="00DC2DB6"/>
    <w:rsid w:val="00DD38C8"/>
    <w:rsid w:val="00DD4749"/>
    <w:rsid w:val="00DD6828"/>
    <w:rsid w:val="00DE4867"/>
    <w:rsid w:val="00DE6307"/>
    <w:rsid w:val="00DF640F"/>
    <w:rsid w:val="00E01443"/>
    <w:rsid w:val="00E03C45"/>
    <w:rsid w:val="00E17117"/>
    <w:rsid w:val="00E22756"/>
    <w:rsid w:val="00E305F2"/>
    <w:rsid w:val="00E31692"/>
    <w:rsid w:val="00E35031"/>
    <w:rsid w:val="00E359B7"/>
    <w:rsid w:val="00E42975"/>
    <w:rsid w:val="00E43BB3"/>
    <w:rsid w:val="00E53D7C"/>
    <w:rsid w:val="00E55557"/>
    <w:rsid w:val="00E56467"/>
    <w:rsid w:val="00E5748D"/>
    <w:rsid w:val="00E61AE6"/>
    <w:rsid w:val="00E620D4"/>
    <w:rsid w:val="00E70986"/>
    <w:rsid w:val="00E70FBD"/>
    <w:rsid w:val="00E761A9"/>
    <w:rsid w:val="00E8190E"/>
    <w:rsid w:val="00E844E3"/>
    <w:rsid w:val="00E85446"/>
    <w:rsid w:val="00E94467"/>
    <w:rsid w:val="00E95F2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7DD4"/>
    <w:rsid w:val="00EF1378"/>
    <w:rsid w:val="00EF1420"/>
    <w:rsid w:val="00EF334C"/>
    <w:rsid w:val="00EF5061"/>
    <w:rsid w:val="00EF6039"/>
    <w:rsid w:val="00F007A1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4F81"/>
    <w:rsid w:val="00F57BB0"/>
    <w:rsid w:val="00F62E3D"/>
    <w:rsid w:val="00F64F32"/>
    <w:rsid w:val="00F65997"/>
    <w:rsid w:val="00F6730D"/>
    <w:rsid w:val="00F71A46"/>
    <w:rsid w:val="00F740BA"/>
    <w:rsid w:val="00F80BC2"/>
    <w:rsid w:val="00F839F6"/>
    <w:rsid w:val="00F83FDC"/>
    <w:rsid w:val="00F845DE"/>
    <w:rsid w:val="00F86990"/>
    <w:rsid w:val="00F869A7"/>
    <w:rsid w:val="00F86F02"/>
    <w:rsid w:val="00F949E5"/>
    <w:rsid w:val="00FA5C83"/>
    <w:rsid w:val="00FA5EB3"/>
    <w:rsid w:val="00FB01DA"/>
    <w:rsid w:val="00FB6EA8"/>
    <w:rsid w:val="00FC61FE"/>
    <w:rsid w:val="00FC7FD6"/>
    <w:rsid w:val="00FD20BD"/>
    <w:rsid w:val="00FD4BDA"/>
    <w:rsid w:val="00FE3C69"/>
    <w:rsid w:val="00FE3F0D"/>
    <w:rsid w:val="00FE4F61"/>
    <w:rsid w:val="00FF1136"/>
    <w:rsid w:val="00FF194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Default">
    <w:name w:val="Default"/>
    <w:rsid w:val="00867F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Default">
    <w:name w:val="Default"/>
    <w:rsid w:val="00867F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szdc.cz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1116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7692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Klimeš Jaroslav, Mgr.</cp:lastModifiedBy>
  <cp:revision>22</cp:revision>
  <cp:lastPrinted>2019-02-21T12:59:00Z</cp:lastPrinted>
  <dcterms:created xsi:type="dcterms:W3CDTF">2019-03-07T13:26:00Z</dcterms:created>
  <dcterms:modified xsi:type="dcterms:W3CDTF">2019-03-12T08:47:00Z</dcterms:modified>
</cp:coreProperties>
</file>